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5473E9" w14:textId="77777777" w:rsidR="00CA06A3" w:rsidRDefault="00CA06A3" w:rsidP="00E13F00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C652E4">
        <w:rPr>
          <w:rFonts w:ascii="TH SarabunPSK" w:hAnsi="TH SarabunPSK" w:cs="TH SarabunPSK"/>
          <w:b/>
          <w:bCs/>
          <w:sz w:val="36"/>
          <w:szCs w:val="36"/>
          <w:highlight w:val="green"/>
        </w:rPr>
        <w:t>Meet the Academics / Meet the Professionals</w:t>
      </w:r>
    </w:p>
    <w:p w14:paraId="63C363C2" w14:textId="1079E9EB" w:rsidR="00D87681" w:rsidRPr="003C6D00" w:rsidRDefault="004B6746" w:rsidP="00E13F00">
      <w:pPr>
        <w:spacing w:after="0" w:line="240" w:lineRule="auto"/>
        <w:jc w:val="center"/>
        <w:rPr>
          <w:rFonts w:ascii="TH SarabunPSK" w:hAnsi="TH SarabunPSK" w:cs="TH SarabunPSK"/>
          <w:sz w:val="24"/>
          <w:szCs w:val="24"/>
        </w:rPr>
      </w:pPr>
      <w:r w:rsidRPr="004B6746">
        <w:rPr>
          <w:rFonts w:ascii="TH SarabunPSK" w:hAnsi="TH SarabunPSK" w:cs="TH SarabunPSK"/>
          <w:sz w:val="24"/>
          <w:szCs w:val="24"/>
          <w:cs/>
        </w:rPr>
        <w:t>กำหนดเค้าโครงของโพส (</w:t>
      </w:r>
      <w:r w:rsidRPr="004B6746">
        <w:rPr>
          <w:rFonts w:ascii="TH SarabunPSK" w:hAnsi="TH SarabunPSK" w:cs="TH SarabunPSK"/>
          <w:sz w:val="24"/>
          <w:szCs w:val="24"/>
        </w:rPr>
        <w:t>Post Outline)</w:t>
      </w:r>
      <w:r w:rsidR="00CA06A3" w:rsidRPr="003C6D00">
        <w:rPr>
          <w:rFonts w:ascii="TH SarabunPSK" w:hAnsi="TH SarabunPSK" w:cs="TH SarabunPSK" w:hint="cs"/>
          <w:sz w:val="24"/>
          <w:szCs w:val="24"/>
          <w:cs/>
        </w:rPr>
        <w:t xml:space="preserve"> เพื่อ</w:t>
      </w:r>
      <w:r w:rsidR="004A7A47" w:rsidRPr="003C6D00">
        <w:rPr>
          <w:rFonts w:ascii="TH SarabunPSK" w:hAnsi="TH SarabunPSK" w:cs="TH SarabunPSK"/>
          <w:sz w:val="24"/>
          <w:szCs w:val="24"/>
          <w:cs/>
        </w:rPr>
        <w:t>ลงในเว็บไซต์</w:t>
      </w:r>
      <w:r w:rsidR="00D57ADF" w:rsidRPr="003C6D00">
        <w:rPr>
          <w:rFonts w:ascii="TH SarabunPSK" w:hAnsi="TH SarabunPSK" w:cs="TH SarabunPSK"/>
          <w:sz w:val="24"/>
          <w:szCs w:val="24"/>
          <w:cs/>
        </w:rPr>
        <w:t>ของสมาคมฯ</w:t>
      </w:r>
    </w:p>
    <w:p w14:paraId="58816D56" w14:textId="644D10AD" w:rsidR="00C652E4" w:rsidRPr="003C6D00" w:rsidRDefault="00DE45FD" w:rsidP="00CA06A3">
      <w:pPr>
        <w:shd w:val="clear" w:color="auto" w:fill="FFFFFF"/>
        <w:spacing w:after="0" w:line="240" w:lineRule="auto"/>
        <w:textAlignment w:val="baseline"/>
        <w:outlineLvl w:val="1"/>
        <w:rPr>
          <w:rFonts w:ascii="TH SarabunPSK" w:eastAsia="Times New Roman" w:hAnsi="TH SarabunPSK" w:cs="TH SarabunPSK"/>
          <w:b/>
          <w:bCs/>
          <w:color w:val="333333"/>
          <w:sz w:val="16"/>
          <w:szCs w:val="16"/>
          <w:cs/>
        </w:rPr>
      </w:pPr>
      <w:r>
        <w:rPr>
          <w:rFonts w:ascii="TH SarabunPSK" w:eastAsia="Times New Roman" w:hAnsi="TH SarabunPSK" w:cs="TH SarabunPSK"/>
          <w:noProof/>
          <w:color w:val="333333"/>
          <w:sz w:val="24"/>
          <w:szCs w:val="24"/>
        </w:rPr>
        <w:drawing>
          <wp:anchor distT="0" distB="0" distL="114300" distR="114300" simplePos="0" relativeHeight="251699200" behindDoc="0" locked="0" layoutInCell="1" allowOverlap="1" wp14:anchorId="5F71062C" wp14:editId="1F24DD5E">
            <wp:simplePos x="0" y="0"/>
            <wp:positionH relativeFrom="column">
              <wp:posOffset>-239091</wp:posOffset>
            </wp:positionH>
            <wp:positionV relativeFrom="paragraph">
              <wp:posOffset>116205</wp:posOffset>
            </wp:positionV>
            <wp:extent cx="230312" cy="230312"/>
            <wp:effectExtent l="0" t="0" r="0" b="0"/>
            <wp:wrapNone/>
            <wp:docPr id="35" name="กราฟิก 35" descr="จุดกลางเป้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Bullseye.sv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312" cy="23031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E3A4EFF" w14:textId="5030983A" w:rsidR="00C652E4" w:rsidRPr="00A13BB6" w:rsidRDefault="00C652E4" w:rsidP="00CA06A3">
      <w:pPr>
        <w:shd w:val="clear" w:color="auto" w:fill="FFFFFF"/>
        <w:spacing w:after="0" w:line="240" w:lineRule="auto"/>
        <w:textAlignment w:val="baseline"/>
        <w:outlineLvl w:val="1"/>
        <w:rPr>
          <w:rFonts w:ascii="TH SarabunPSK" w:eastAsia="Times New Roman" w:hAnsi="TH SarabunPSK" w:cs="TH SarabunPSK"/>
          <w:b/>
          <w:bCs/>
          <w:color w:val="333333"/>
          <w:sz w:val="28"/>
        </w:rPr>
      </w:pPr>
      <w:r w:rsidRPr="00A13BB6">
        <w:rPr>
          <w:rFonts w:ascii="TH SarabunPSK" w:eastAsia="Times New Roman" w:hAnsi="TH SarabunPSK" w:cs="TH SarabunPSK" w:hint="cs"/>
          <w:b/>
          <w:bCs/>
          <w:color w:val="333333"/>
          <w:sz w:val="28"/>
          <w:cs/>
        </w:rPr>
        <w:t xml:space="preserve">โปรดระบุบทความของท่าน เพื่อโพสต์ในเว็บไซต์ตามหมวดรายการ (เลือกได้มากกว่า </w:t>
      </w:r>
      <w:r w:rsidRPr="00A13BB6">
        <w:rPr>
          <w:rFonts w:ascii="TH SarabunPSK" w:eastAsia="Times New Roman" w:hAnsi="TH SarabunPSK" w:cs="TH SarabunPSK"/>
          <w:b/>
          <w:bCs/>
          <w:color w:val="333333"/>
          <w:sz w:val="28"/>
        </w:rPr>
        <w:t xml:space="preserve">1 </w:t>
      </w:r>
      <w:r w:rsidRPr="00A13BB6">
        <w:rPr>
          <w:rFonts w:ascii="TH SarabunPSK" w:eastAsia="Times New Roman" w:hAnsi="TH SarabunPSK" w:cs="TH SarabunPSK" w:hint="cs"/>
          <w:b/>
          <w:bCs/>
          <w:color w:val="333333"/>
          <w:sz w:val="28"/>
          <w:cs/>
        </w:rPr>
        <w:t>หมวด)</w:t>
      </w:r>
    </w:p>
    <w:p w14:paraId="489DCD97" w14:textId="7FD59506" w:rsidR="003C6D00" w:rsidRPr="00A13BB6" w:rsidRDefault="003C6D00" w:rsidP="003C6D00">
      <w:pPr>
        <w:shd w:val="clear" w:color="auto" w:fill="FFFFFF"/>
        <w:spacing w:after="0" w:line="240" w:lineRule="auto"/>
        <w:textAlignment w:val="baseline"/>
        <w:rPr>
          <w:rFonts w:ascii="TH SarabunPSK" w:eastAsia="Times New Roman" w:hAnsi="TH SarabunPSK" w:cs="TH SarabunPSK"/>
          <w:color w:val="333333"/>
          <w:sz w:val="28"/>
        </w:rPr>
      </w:pPr>
      <w:r w:rsidRPr="00A13BB6">
        <w:rPr>
          <w:rFonts w:ascii="TH SarabunPSK" w:eastAsia="Times New Roman" w:hAnsi="TH SarabunPSK" w:cs="TH SarabunPSK"/>
          <w:color w:val="333333"/>
          <w:sz w:val="28"/>
        </w:rPr>
        <w:sym w:font="Wingdings 2" w:char="F081"/>
      </w:r>
      <w:r w:rsidR="007307F9" w:rsidRPr="00A13BB6">
        <w:rPr>
          <w:rFonts w:ascii="TH SarabunPSK" w:eastAsia="Times New Roman" w:hAnsi="TH SarabunPSK" w:cs="TH SarabunPSK" w:hint="cs"/>
          <w:color w:val="333333"/>
          <w:sz w:val="28"/>
          <w:cs/>
        </w:rPr>
        <w:t xml:space="preserve"> </w:t>
      </w:r>
      <w:r w:rsidRPr="00A13BB6">
        <w:rPr>
          <w:rFonts w:ascii="TH SarabunPSK" w:eastAsia="Times New Roman" w:hAnsi="TH SarabunPSK" w:cs="TH SarabunPSK"/>
          <w:color w:val="333333"/>
          <w:sz w:val="28"/>
          <w:cs/>
        </w:rPr>
        <w:t>หมวดการบริหารจัดการ และระบบมาตรฐาน</w:t>
      </w:r>
      <w:r w:rsidRPr="00A13BB6">
        <w:rPr>
          <w:rFonts w:ascii="TH SarabunPSK" w:eastAsia="Times New Roman" w:hAnsi="TH SarabunPSK" w:cs="TH SarabunPSK"/>
          <w:color w:val="333333"/>
          <w:sz w:val="28"/>
        </w:rPr>
        <w:tab/>
      </w:r>
      <w:r w:rsidRPr="00A13BB6">
        <w:rPr>
          <w:rFonts w:ascii="TH SarabunPSK" w:eastAsia="Times New Roman" w:hAnsi="TH SarabunPSK" w:cs="TH SarabunPSK"/>
          <w:color w:val="333333"/>
          <w:sz w:val="28"/>
        </w:rPr>
        <w:tab/>
      </w:r>
      <w:r w:rsidR="00A13BB6">
        <w:rPr>
          <w:rFonts w:ascii="TH SarabunPSK" w:eastAsia="Times New Roman" w:hAnsi="TH SarabunPSK" w:cs="TH SarabunPSK"/>
          <w:color w:val="333333"/>
          <w:sz w:val="28"/>
        </w:rPr>
        <w:tab/>
      </w:r>
      <w:r w:rsidRPr="00A13BB6">
        <w:rPr>
          <w:rFonts w:ascii="TH SarabunPSK" w:eastAsia="Times New Roman" w:hAnsi="TH SarabunPSK" w:cs="TH SarabunPSK"/>
          <w:color w:val="333333"/>
          <w:sz w:val="28"/>
        </w:rPr>
        <w:sym w:font="Wingdings 2" w:char="F081"/>
      </w:r>
      <w:r w:rsidR="007307F9" w:rsidRPr="00A13BB6">
        <w:rPr>
          <w:rFonts w:ascii="TH SarabunPSK" w:eastAsia="Times New Roman" w:hAnsi="TH SarabunPSK" w:cs="TH SarabunPSK" w:hint="cs"/>
          <w:color w:val="333333"/>
          <w:sz w:val="28"/>
          <w:cs/>
        </w:rPr>
        <w:t xml:space="preserve"> </w:t>
      </w:r>
      <w:r w:rsidRPr="00A13BB6">
        <w:rPr>
          <w:rFonts w:ascii="TH SarabunPSK" w:eastAsia="Times New Roman" w:hAnsi="TH SarabunPSK" w:cs="TH SarabunPSK"/>
          <w:color w:val="333333"/>
          <w:sz w:val="28"/>
          <w:cs/>
        </w:rPr>
        <w:t>หมวดการดูแลสุขภาพอนามัยพนักงาน</w:t>
      </w:r>
    </w:p>
    <w:p w14:paraId="10AEBA6A" w14:textId="12E5CFD0" w:rsidR="00C652E4" w:rsidRPr="00A13BB6" w:rsidRDefault="003C6D00" w:rsidP="003C6D00">
      <w:pPr>
        <w:shd w:val="clear" w:color="auto" w:fill="FFFFFF"/>
        <w:spacing w:after="0" w:line="240" w:lineRule="auto"/>
        <w:textAlignment w:val="baseline"/>
        <w:rPr>
          <w:rFonts w:ascii="TH SarabunPSK" w:eastAsia="Times New Roman" w:hAnsi="TH SarabunPSK" w:cs="TH SarabunPSK"/>
          <w:color w:val="333333"/>
          <w:sz w:val="28"/>
        </w:rPr>
      </w:pPr>
      <w:r w:rsidRPr="00A13BB6">
        <w:rPr>
          <w:rFonts w:ascii="TH SarabunPSK" w:eastAsia="Times New Roman" w:hAnsi="TH SarabunPSK" w:cs="TH SarabunPSK"/>
          <w:color w:val="333333"/>
          <w:sz w:val="28"/>
        </w:rPr>
        <w:sym w:font="Wingdings 2" w:char="F081"/>
      </w:r>
      <w:r w:rsidR="007307F9" w:rsidRPr="00A13BB6">
        <w:rPr>
          <w:rFonts w:ascii="TH SarabunPSK" w:eastAsia="Times New Roman" w:hAnsi="TH SarabunPSK" w:cs="TH SarabunPSK"/>
          <w:color w:val="333333"/>
          <w:sz w:val="28"/>
        </w:rPr>
        <w:t xml:space="preserve"> </w:t>
      </w:r>
      <w:r w:rsidRPr="00A13BB6">
        <w:rPr>
          <w:rFonts w:ascii="TH SarabunPSK" w:eastAsia="Times New Roman" w:hAnsi="TH SarabunPSK" w:cs="TH SarabunPSK"/>
          <w:color w:val="333333"/>
          <w:sz w:val="28"/>
          <w:cs/>
        </w:rPr>
        <w:t>หมวดการยศาสตร์ และการปรับปรุงสภาพการทำงาน</w:t>
      </w:r>
      <w:r w:rsidRPr="00A13BB6">
        <w:rPr>
          <w:rFonts w:ascii="TH SarabunPSK" w:eastAsia="Times New Roman" w:hAnsi="TH SarabunPSK" w:cs="TH SarabunPSK"/>
          <w:color w:val="333333"/>
          <w:sz w:val="28"/>
        </w:rPr>
        <w:tab/>
      </w:r>
      <w:r w:rsidRPr="00A13BB6">
        <w:rPr>
          <w:rFonts w:ascii="TH SarabunPSK" w:eastAsia="Times New Roman" w:hAnsi="TH SarabunPSK" w:cs="TH SarabunPSK"/>
          <w:color w:val="333333"/>
          <w:sz w:val="28"/>
        </w:rPr>
        <w:tab/>
      </w:r>
      <w:r w:rsidRPr="00A13BB6">
        <w:rPr>
          <w:rFonts w:ascii="TH SarabunPSK" w:eastAsia="Times New Roman" w:hAnsi="TH SarabunPSK" w:cs="TH SarabunPSK"/>
          <w:color w:val="333333"/>
          <w:sz w:val="28"/>
        </w:rPr>
        <w:sym w:font="Wingdings 2" w:char="F081"/>
      </w:r>
      <w:r w:rsidR="007307F9" w:rsidRPr="00A13BB6">
        <w:rPr>
          <w:rFonts w:ascii="TH SarabunPSK" w:eastAsia="Times New Roman" w:hAnsi="TH SarabunPSK" w:cs="TH SarabunPSK"/>
          <w:color w:val="333333"/>
          <w:sz w:val="28"/>
        </w:rPr>
        <w:t xml:space="preserve"> </w:t>
      </w:r>
      <w:r w:rsidRPr="00A13BB6">
        <w:rPr>
          <w:rFonts w:ascii="TH SarabunPSK" w:eastAsia="Times New Roman" w:hAnsi="TH SarabunPSK" w:cs="TH SarabunPSK"/>
          <w:color w:val="333333"/>
          <w:sz w:val="28"/>
          <w:cs/>
        </w:rPr>
        <w:t>หมวดวิศวกรรมและเทคโนโลยีความปลอดภัย</w:t>
      </w:r>
    </w:p>
    <w:p w14:paraId="0109A9E1" w14:textId="013A39BA" w:rsidR="00207389" w:rsidRDefault="003C6D00" w:rsidP="003C6D00">
      <w:pPr>
        <w:shd w:val="clear" w:color="auto" w:fill="FFFFFF"/>
        <w:spacing w:after="0" w:line="240" w:lineRule="auto"/>
        <w:textAlignment w:val="baseline"/>
        <w:rPr>
          <w:rFonts w:ascii="TH SarabunPSK" w:eastAsia="Times New Roman" w:hAnsi="TH SarabunPSK" w:cs="TH SarabunPSK"/>
          <w:color w:val="333333"/>
          <w:sz w:val="28"/>
        </w:rPr>
      </w:pPr>
      <w:r w:rsidRPr="00A13BB6">
        <w:rPr>
          <w:rFonts w:ascii="TH SarabunPSK" w:eastAsia="Times New Roman" w:hAnsi="TH SarabunPSK" w:cs="TH SarabunPSK"/>
          <w:color w:val="333333"/>
          <w:sz w:val="28"/>
        </w:rPr>
        <w:sym w:font="Wingdings 2" w:char="F081"/>
      </w:r>
      <w:r w:rsidR="00BD6E68">
        <w:rPr>
          <w:rFonts w:ascii="TH SarabunPSK" w:eastAsia="Times New Roman" w:hAnsi="TH SarabunPSK" w:cs="TH SarabunPSK"/>
          <w:color w:val="333333"/>
          <w:sz w:val="28"/>
        </w:rPr>
        <w:t>/</w:t>
      </w:r>
      <w:r w:rsidR="007307F9" w:rsidRPr="00A13BB6">
        <w:rPr>
          <w:rFonts w:ascii="TH SarabunPSK" w:eastAsia="Times New Roman" w:hAnsi="TH SarabunPSK" w:cs="TH SarabunPSK"/>
          <w:color w:val="333333"/>
          <w:sz w:val="28"/>
        </w:rPr>
        <w:t xml:space="preserve"> </w:t>
      </w:r>
      <w:r w:rsidRPr="00A13BB6">
        <w:rPr>
          <w:rFonts w:ascii="TH SarabunPSK" w:eastAsia="Times New Roman" w:hAnsi="TH SarabunPSK" w:cs="TH SarabunPSK"/>
          <w:color w:val="333333"/>
          <w:sz w:val="28"/>
          <w:cs/>
        </w:rPr>
        <w:t>หมวดสุขศาสตร์อุตสาหกรรม</w:t>
      </w:r>
    </w:p>
    <w:p w14:paraId="4464FC9C" w14:textId="47F49002" w:rsidR="00E13F00" w:rsidRPr="00E13F00" w:rsidRDefault="00E13F00" w:rsidP="003C6D00">
      <w:pPr>
        <w:shd w:val="clear" w:color="auto" w:fill="FFFFFF"/>
        <w:spacing w:after="0" w:line="240" w:lineRule="auto"/>
        <w:textAlignment w:val="baseline"/>
        <w:rPr>
          <w:rFonts w:ascii="TH SarabunPSK" w:eastAsia="Times New Roman" w:hAnsi="TH SarabunPSK" w:cs="TH SarabunPSK"/>
          <w:color w:val="333333"/>
          <w:sz w:val="12"/>
          <w:szCs w:val="12"/>
        </w:rPr>
      </w:pPr>
    </w:p>
    <w:p w14:paraId="43748D74" w14:textId="0D241EE0" w:rsidR="00E13F00" w:rsidRDefault="00E13F00" w:rsidP="003C6D00">
      <w:pPr>
        <w:shd w:val="clear" w:color="auto" w:fill="FFFFFF"/>
        <w:spacing w:after="0" w:line="240" w:lineRule="auto"/>
        <w:textAlignment w:val="baseline"/>
        <w:rPr>
          <w:rFonts w:ascii="TH SarabunPSK" w:eastAsia="Times New Roman" w:hAnsi="TH SarabunPSK" w:cs="TH SarabunPSK"/>
          <w:color w:val="333333"/>
          <w:sz w:val="24"/>
          <w:szCs w:val="24"/>
        </w:rPr>
      </w:pPr>
      <w:r>
        <w:rPr>
          <w:rFonts w:ascii="TH SarabunPSK" w:eastAsia="Times New Roman" w:hAnsi="TH SarabunPSK" w:cs="TH SarabunPSK"/>
          <w:color w:val="333333"/>
          <w:sz w:val="24"/>
          <w:szCs w:val="24"/>
        </w:rPr>
        <w:t>**********************************************************************************************************************************</w:t>
      </w:r>
    </w:p>
    <w:p w14:paraId="6A3A1110" w14:textId="20F3C90C" w:rsidR="00540934" w:rsidRPr="00E13F00" w:rsidRDefault="00207389" w:rsidP="003C6D00">
      <w:pPr>
        <w:shd w:val="clear" w:color="auto" w:fill="FFFFFF"/>
        <w:spacing w:after="0" w:line="240" w:lineRule="auto"/>
        <w:textAlignment w:val="baseline"/>
        <w:rPr>
          <w:rFonts w:ascii="TH SarabunPSK" w:eastAsia="Times New Roman" w:hAnsi="TH SarabunPSK" w:cs="TH SarabunPSK"/>
          <w:color w:val="333333"/>
          <w:sz w:val="24"/>
          <w:szCs w:val="24"/>
        </w:rPr>
      </w:pPr>
      <w:r w:rsidRPr="007307F9">
        <w:rPr>
          <w:rFonts w:ascii="TH SarabunPSK" w:eastAsia="Times New Roman" w:hAnsi="TH SarabunPSK" w:cs="TH SarabunPSK" w:hint="cs"/>
          <w:b/>
          <w:bCs/>
          <w:noProof/>
          <w:color w:val="FF0000"/>
          <w:sz w:val="24"/>
          <w:szCs w:val="24"/>
          <w:lang w:val="th-TH"/>
        </w:rPr>
        <w:drawing>
          <wp:anchor distT="0" distB="0" distL="114300" distR="114300" simplePos="0" relativeHeight="251695104" behindDoc="0" locked="0" layoutInCell="1" allowOverlap="1" wp14:anchorId="67995799" wp14:editId="6B3A1EC6">
            <wp:simplePos x="0" y="0"/>
            <wp:positionH relativeFrom="column">
              <wp:posOffset>-212062</wp:posOffset>
            </wp:positionH>
            <wp:positionV relativeFrom="paragraph">
              <wp:posOffset>196215</wp:posOffset>
            </wp:positionV>
            <wp:extent cx="215900" cy="215900"/>
            <wp:effectExtent l="0" t="0" r="0" b="0"/>
            <wp:wrapNone/>
            <wp:docPr id="21" name="กราฟิก 21" descr="เป้าหมา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Target.sv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900" cy="215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7EBCF98" w14:textId="5209CCDE" w:rsidR="00540934" w:rsidRPr="00540934" w:rsidRDefault="00540934" w:rsidP="00540934">
      <w:pPr>
        <w:shd w:val="clear" w:color="auto" w:fill="FFFFFF"/>
        <w:spacing w:after="0" w:line="240" w:lineRule="auto"/>
        <w:textAlignment w:val="baseline"/>
        <w:outlineLvl w:val="1"/>
        <w:rPr>
          <w:rFonts w:ascii="TH SarabunPSK" w:eastAsia="Times New Roman" w:hAnsi="TH SarabunPSK" w:cs="TH SarabunPSK"/>
          <w:b/>
          <w:bCs/>
          <w:color w:val="333333"/>
          <w:sz w:val="28"/>
        </w:rPr>
      </w:pPr>
      <w:r w:rsidRPr="00540934">
        <w:rPr>
          <w:rFonts w:ascii="TH SarabunPSK" w:eastAsia="Times New Roman" w:hAnsi="TH SarabunPSK" w:cs="TH SarabunPSK"/>
          <w:b/>
          <w:bCs/>
          <w:color w:val="333333"/>
          <w:sz w:val="28"/>
          <w:cs/>
        </w:rPr>
        <w:t xml:space="preserve">ชื่อเจ้าของบทความ </w:t>
      </w:r>
    </w:p>
    <w:p w14:paraId="1F6F79B5" w14:textId="56F68C60" w:rsidR="00540934" w:rsidRDefault="00540934" w:rsidP="00540934">
      <w:pPr>
        <w:shd w:val="clear" w:color="auto" w:fill="FFFFFF"/>
        <w:spacing w:after="0" w:line="240" w:lineRule="auto"/>
        <w:textAlignment w:val="baseline"/>
        <w:rPr>
          <w:rFonts w:ascii="TH SarabunPSK" w:eastAsia="Times New Roman" w:hAnsi="TH SarabunPSK" w:cs="TH SarabunPSK"/>
          <w:color w:val="0070C0"/>
          <w:sz w:val="32"/>
          <w:szCs w:val="32"/>
        </w:rPr>
      </w:pPr>
      <w:r w:rsidRPr="00EB3B12">
        <w:rPr>
          <w:rFonts w:ascii="TH SarabunPSK" w:eastAsia="Times New Roman" w:hAnsi="TH SarabunPSK" w:cs="TH SarabunPSK"/>
          <w:color w:val="C00000"/>
          <w:sz w:val="24"/>
          <w:szCs w:val="24"/>
        </w:rPr>
        <w:t xml:space="preserve">• </w:t>
      </w:r>
      <w:r w:rsidRPr="00207389">
        <w:rPr>
          <w:rFonts w:ascii="TH SarabunPSK" w:eastAsia="Times New Roman" w:hAnsi="TH SarabunPSK" w:cs="TH SarabunPSK"/>
          <w:color w:val="A6A6A6" w:themeColor="background1" w:themeShade="A6"/>
          <w:sz w:val="24"/>
          <w:szCs w:val="24"/>
          <w:cs/>
        </w:rPr>
        <w:t xml:space="preserve">ประกอบด้วย ชื่อ-สกุล </w:t>
      </w:r>
      <w:r w:rsidRPr="00207389">
        <w:rPr>
          <w:rFonts w:ascii="TH SarabunPSK" w:eastAsia="Times New Roman" w:hAnsi="TH SarabunPSK" w:cs="TH SarabunPSK"/>
          <w:color w:val="A6A6A6" w:themeColor="background1" w:themeShade="A6"/>
          <w:sz w:val="24"/>
          <w:szCs w:val="24"/>
        </w:rPr>
        <w:t xml:space="preserve">, </w:t>
      </w:r>
      <w:r w:rsidRPr="00207389">
        <w:rPr>
          <w:rFonts w:ascii="TH SarabunPSK" w:eastAsia="Times New Roman" w:hAnsi="TH SarabunPSK" w:cs="TH SarabunPSK"/>
          <w:color w:val="A6A6A6" w:themeColor="background1" w:themeShade="A6"/>
          <w:sz w:val="24"/>
          <w:szCs w:val="24"/>
          <w:cs/>
        </w:rPr>
        <w:t>ตำแหน่งหน้าที่</w:t>
      </w:r>
      <w:r w:rsidRPr="00207389">
        <w:rPr>
          <w:rFonts w:ascii="TH SarabunPSK" w:eastAsia="Times New Roman" w:hAnsi="TH SarabunPSK" w:cs="TH SarabunPSK"/>
          <w:color w:val="A6A6A6" w:themeColor="background1" w:themeShade="A6"/>
          <w:sz w:val="24"/>
          <w:szCs w:val="24"/>
        </w:rPr>
        <w:t xml:space="preserve">, </w:t>
      </w:r>
      <w:r w:rsidRPr="00207389">
        <w:rPr>
          <w:rFonts w:ascii="TH SarabunPSK" w:eastAsia="Times New Roman" w:hAnsi="TH SarabunPSK" w:cs="TH SarabunPSK"/>
          <w:color w:val="A6A6A6" w:themeColor="background1" w:themeShade="A6"/>
          <w:sz w:val="24"/>
          <w:szCs w:val="24"/>
          <w:cs/>
        </w:rPr>
        <w:t>การทำงานปัจจุบัน</w:t>
      </w:r>
    </w:p>
    <w:p w14:paraId="2C94E1A5" w14:textId="0D566517" w:rsidR="00540934" w:rsidRPr="007307F9" w:rsidRDefault="00540934" w:rsidP="00540934">
      <w:pPr>
        <w:shd w:val="clear" w:color="auto" w:fill="FFFFFF"/>
        <w:spacing w:after="0" w:line="240" w:lineRule="auto"/>
        <w:textAlignment w:val="baseline"/>
        <w:rPr>
          <w:rFonts w:ascii="TH SarabunPSK" w:eastAsia="Times New Roman" w:hAnsi="TH SarabunPSK" w:cs="TH SarabunPSK"/>
          <w:color w:val="333333"/>
          <w:sz w:val="28"/>
        </w:rPr>
      </w:pPr>
      <w:r>
        <w:rPr>
          <w:rFonts w:ascii="TH SarabunPSK" w:eastAsia="Times New Roman" w:hAnsi="TH SarabunPSK" w:cs="TH SarabunPSK"/>
          <w:color w:val="0070C0"/>
          <w:sz w:val="32"/>
          <w:szCs w:val="32"/>
        </w:rPr>
        <w:sym w:font="Wingdings" w:char="F04A"/>
      </w:r>
      <w:r>
        <w:rPr>
          <w:rFonts w:ascii="TH SarabunPSK" w:eastAsia="Times New Roman" w:hAnsi="TH SarabunPSK" w:cs="TH SarabunPSK" w:hint="cs"/>
          <w:color w:val="333333"/>
          <w:sz w:val="32"/>
          <w:szCs w:val="32"/>
          <w:cs/>
        </w:rPr>
        <w:t xml:space="preserve"> </w:t>
      </w:r>
      <w:r>
        <w:rPr>
          <w:rFonts w:ascii="TH SarabunPSK" w:eastAsia="Times New Roman" w:hAnsi="TH SarabunPSK" w:cs="TH SarabunPSK"/>
          <w:color w:val="333333"/>
          <w:sz w:val="28"/>
        </w:rPr>
        <w:t xml:space="preserve">: </w:t>
      </w:r>
      <w:r w:rsidR="00C03E17">
        <w:rPr>
          <w:rFonts w:ascii="TH SarabunPSK" w:eastAsia="Times New Roman" w:hAnsi="TH SarabunPSK" w:cs="TH SarabunPSK" w:hint="cs"/>
          <w:color w:val="333333"/>
          <w:sz w:val="28"/>
          <w:cs/>
        </w:rPr>
        <w:t>รศ.สราวุธ สุธรรมาสา อาจารย์</w:t>
      </w:r>
      <w:r w:rsidR="00523E90">
        <w:rPr>
          <w:rFonts w:ascii="TH SarabunPSK" w:eastAsia="Times New Roman" w:hAnsi="TH SarabunPSK" w:cs="TH SarabunPSK" w:hint="cs"/>
          <w:color w:val="333333"/>
          <w:sz w:val="28"/>
          <w:cs/>
        </w:rPr>
        <w:t xml:space="preserve"> </w:t>
      </w:r>
      <w:r>
        <w:rPr>
          <w:rFonts w:ascii="TH SarabunPSK" w:eastAsia="Times New Roman" w:hAnsi="TH SarabunPSK" w:cs="TH SarabunPSK" w:hint="cs"/>
          <w:color w:val="333333"/>
          <w:sz w:val="28"/>
          <w:cs/>
        </w:rPr>
        <w:t>...........................</w:t>
      </w:r>
    </w:p>
    <w:p w14:paraId="06CCA2F0" w14:textId="54823605" w:rsidR="00540934" w:rsidRDefault="00207389" w:rsidP="003C6D00">
      <w:pPr>
        <w:shd w:val="clear" w:color="auto" w:fill="FFFFFF"/>
        <w:spacing w:after="0" w:line="240" w:lineRule="auto"/>
        <w:textAlignment w:val="baseline"/>
        <w:rPr>
          <w:rFonts w:ascii="TH SarabunPSK" w:eastAsia="Times New Roman" w:hAnsi="TH SarabunPSK" w:cs="TH SarabunPSK"/>
          <w:color w:val="333333"/>
          <w:sz w:val="24"/>
          <w:szCs w:val="24"/>
        </w:rPr>
      </w:pPr>
      <w:r w:rsidRPr="007307F9">
        <w:rPr>
          <w:rFonts w:ascii="TH SarabunPSK" w:eastAsia="Times New Roman" w:hAnsi="TH SarabunPSK" w:cs="TH SarabunPSK" w:hint="cs"/>
          <w:b/>
          <w:bCs/>
          <w:noProof/>
          <w:color w:val="FF0000"/>
          <w:sz w:val="24"/>
          <w:szCs w:val="24"/>
          <w:lang w:val="th-TH"/>
        </w:rPr>
        <w:drawing>
          <wp:anchor distT="0" distB="0" distL="114300" distR="114300" simplePos="0" relativeHeight="251697152" behindDoc="0" locked="0" layoutInCell="1" allowOverlap="1" wp14:anchorId="4D2FA358" wp14:editId="1D0633EC">
            <wp:simplePos x="0" y="0"/>
            <wp:positionH relativeFrom="column">
              <wp:posOffset>-219075</wp:posOffset>
            </wp:positionH>
            <wp:positionV relativeFrom="paragraph">
              <wp:posOffset>197374</wp:posOffset>
            </wp:positionV>
            <wp:extent cx="215900" cy="215900"/>
            <wp:effectExtent l="0" t="0" r="0" b="0"/>
            <wp:wrapNone/>
            <wp:docPr id="22" name="กราฟิก 22" descr="เป้าหมา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Target.sv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900" cy="215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3939140" w14:textId="36482B45" w:rsidR="00540934" w:rsidRPr="00540934" w:rsidRDefault="00540934" w:rsidP="00540934">
      <w:pPr>
        <w:shd w:val="clear" w:color="auto" w:fill="FFFFFF"/>
        <w:spacing w:after="0" w:line="240" w:lineRule="auto"/>
        <w:textAlignment w:val="baseline"/>
        <w:outlineLvl w:val="1"/>
        <w:rPr>
          <w:rFonts w:ascii="TH SarabunPSK" w:eastAsia="Times New Roman" w:hAnsi="TH SarabunPSK" w:cs="TH SarabunPSK"/>
          <w:color w:val="333333"/>
          <w:sz w:val="28"/>
          <w:cs/>
        </w:rPr>
      </w:pPr>
      <w:r w:rsidRPr="00540934">
        <w:rPr>
          <w:rFonts w:ascii="TH SarabunPSK" w:eastAsia="Times New Roman" w:hAnsi="TH SarabunPSK" w:cs="TH SarabunPSK"/>
          <w:b/>
          <w:bCs/>
          <w:color w:val="333333"/>
          <w:sz w:val="28"/>
          <w:cs/>
        </w:rPr>
        <w:t>วันที่ต้องการโพสต์</w:t>
      </w:r>
      <w:r>
        <w:rPr>
          <w:rFonts w:ascii="TH SarabunPSK" w:eastAsia="Times New Roman" w:hAnsi="TH SarabunPSK" w:cs="TH SarabunPSK" w:hint="cs"/>
          <w:b/>
          <w:bCs/>
          <w:color w:val="333333"/>
          <w:sz w:val="28"/>
          <w:cs/>
        </w:rPr>
        <w:t xml:space="preserve">เผยแพร่ </w:t>
      </w:r>
    </w:p>
    <w:p w14:paraId="01B072EC" w14:textId="0487F640" w:rsidR="00540934" w:rsidRDefault="00540934" w:rsidP="00540934">
      <w:pPr>
        <w:shd w:val="clear" w:color="auto" w:fill="FFFFFF"/>
        <w:spacing w:after="0" w:line="240" w:lineRule="auto"/>
        <w:textAlignment w:val="baseline"/>
        <w:rPr>
          <w:rFonts w:ascii="TH SarabunPSK" w:eastAsia="Times New Roman" w:hAnsi="TH SarabunPSK" w:cs="TH SarabunPSK"/>
          <w:color w:val="0070C0"/>
          <w:sz w:val="32"/>
          <w:szCs w:val="32"/>
        </w:rPr>
      </w:pPr>
      <w:r w:rsidRPr="00207389">
        <w:rPr>
          <w:rFonts w:ascii="TH SarabunPSK" w:eastAsia="Times New Roman" w:hAnsi="TH SarabunPSK" w:cs="TH SarabunPSK"/>
          <w:color w:val="A6A6A6" w:themeColor="background1" w:themeShade="A6"/>
          <w:sz w:val="24"/>
          <w:szCs w:val="24"/>
        </w:rPr>
        <w:t xml:space="preserve">• </w:t>
      </w:r>
      <w:r w:rsidRPr="00207389">
        <w:rPr>
          <w:rFonts w:ascii="TH SarabunPSK" w:eastAsia="Times New Roman" w:hAnsi="TH SarabunPSK" w:cs="TH SarabunPSK"/>
          <w:color w:val="A6A6A6" w:themeColor="background1" w:themeShade="A6"/>
          <w:sz w:val="24"/>
          <w:szCs w:val="24"/>
          <w:cs/>
        </w:rPr>
        <w:t>หากไม่ระบุ ทางสมาคม</w:t>
      </w:r>
      <w:r w:rsidRPr="00207389">
        <w:rPr>
          <w:rFonts w:ascii="TH SarabunPSK" w:eastAsia="Times New Roman" w:hAnsi="TH SarabunPSK" w:cs="TH SarabunPSK" w:hint="cs"/>
          <w:color w:val="A6A6A6" w:themeColor="background1" w:themeShade="A6"/>
          <w:sz w:val="24"/>
          <w:szCs w:val="24"/>
          <w:cs/>
        </w:rPr>
        <w:t>ฯ ขอ</w:t>
      </w:r>
      <w:r w:rsidRPr="00207389">
        <w:rPr>
          <w:rFonts w:ascii="TH SarabunPSK" w:eastAsia="Times New Roman" w:hAnsi="TH SarabunPSK" w:cs="TH SarabunPSK"/>
          <w:color w:val="A6A6A6" w:themeColor="background1" w:themeShade="A6"/>
          <w:sz w:val="24"/>
          <w:szCs w:val="24"/>
          <w:cs/>
        </w:rPr>
        <w:t>พิจา</w:t>
      </w:r>
      <w:r w:rsidRPr="00207389">
        <w:rPr>
          <w:rFonts w:ascii="TH SarabunPSK" w:eastAsia="Times New Roman" w:hAnsi="TH SarabunPSK" w:cs="TH SarabunPSK" w:hint="cs"/>
          <w:color w:val="A6A6A6" w:themeColor="background1" w:themeShade="A6"/>
          <w:sz w:val="24"/>
          <w:szCs w:val="24"/>
          <w:cs/>
        </w:rPr>
        <w:t>ร</w:t>
      </w:r>
      <w:r w:rsidRPr="00207389">
        <w:rPr>
          <w:rFonts w:ascii="TH SarabunPSK" w:eastAsia="Times New Roman" w:hAnsi="TH SarabunPSK" w:cs="TH SarabunPSK"/>
          <w:color w:val="A6A6A6" w:themeColor="background1" w:themeShade="A6"/>
          <w:sz w:val="24"/>
          <w:szCs w:val="24"/>
          <w:cs/>
        </w:rPr>
        <w:t>ณาตามความเหมาะ</w:t>
      </w:r>
    </w:p>
    <w:p w14:paraId="51EC04CD" w14:textId="382893DB" w:rsidR="00540934" w:rsidRDefault="00540934" w:rsidP="003C6D00">
      <w:pPr>
        <w:shd w:val="clear" w:color="auto" w:fill="FFFFFF"/>
        <w:spacing w:after="0" w:line="240" w:lineRule="auto"/>
        <w:textAlignment w:val="baseline"/>
        <w:rPr>
          <w:rFonts w:ascii="TH SarabunPSK" w:eastAsia="Times New Roman" w:hAnsi="TH SarabunPSK" w:cs="TH SarabunPSK"/>
          <w:color w:val="333333"/>
          <w:sz w:val="24"/>
          <w:szCs w:val="24"/>
        </w:rPr>
      </w:pPr>
      <w:r>
        <w:rPr>
          <w:rFonts w:ascii="TH SarabunPSK" w:eastAsia="Times New Roman" w:hAnsi="TH SarabunPSK" w:cs="TH SarabunPSK"/>
          <w:color w:val="0070C0"/>
          <w:sz w:val="32"/>
          <w:szCs w:val="32"/>
        </w:rPr>
        <w:sym w:font="Wingdings" w:char="F0B9"/>
      </w:r>
      <w:r>
        <w:rPr>
          <w:rFonts w:ascii="TH SarabunPSK" w:eastAsia="Times New Roman" w:hAnsi="TH SarabunPSK" w:cs="TH SarabunPSK" w:hint="cs"/>
          <w:color w:val="333333"/>
          <w:sz w:val="32"/>
          <w:szCs w:val="32"/>
          <w:cs/>
        </w:rPr>
        <w:t xml:space="preserve"> </w:t>
      </w:r>
      <w:r>
        <w:rPr>
          <w:rFonts w:ascii="TH SarabunPSK" w:eastAsia="Times New Roman" w:hAnsi="TH SarabunPSK" w:cs="TH SarabunPSK"/>
          <w:color w:val="333333"/>
          <w:sz w:val="28"/>
        </w:rPr>
        <w:t>:</w:t>
      </w:r>
      <w:r>
        <w:rPr>
          <w:rFonts w:ascii="TH SarabunPSK" w:eastAsia="Times New Roman" w:hAnsi="TH SarabunPSK" w:cs="TH SarabunPSK"/>
          <w:color w:val="333333"/>
          <w:sz w:val="24"/>
          <w:szCs w:val="24"/>
        </w:rPr>
        <w:t xml:space="preserve"> </w:t>
      </w:r>
      <w:r w:rsidR="00523E90">
        <w:rPr>
          <w:rFonts w:ascii="TH SarabunPSK" w:eastAsia="Times New Roman" w:hAnsi="TH SarabunPSK" w:cs="TH SarabunPSK" w:hint="cs"/>
          <w:color w:val="333333"/>
          <w:sz w:val="24"/>
          <w:szCs w:val="24"/>
          <w:cs/>
        </w:rPr>
        <w:t>(ให้สอป.พิจารณาตามเหมาะสม</w:t>
      </w:r>
    </w:p>
    <w:p w14:paraId="6CDE951B" w14:textId="6F086E02" w:rsidR="007307F9" w:rsidRDefault="002A40FC" w:rsidP="003C6D00">
      <w:pPr>
        <w:shd w:val="clear" w:color="auto" w:fill="FFFFFF"/>
        <w:spacing w:after="0" w:line="240" w:lineRule="auto"/>
        <w:textAlignment w:val="baseline"/>
        <w:rPr>
          <w:rFonts w:ascii="TH SarabunPSK" w:eastAsia="Times New Roman" w:hAnsi="TH SarabunPSK" w:cs="TH SarabunPSK"/>
          <w:color w:val="333333"/>
          <w:sz w:val="24"/>
          <w:szCs w:val="24"/>
        </w:rPr>
      </w:pPr>
      <w:r w:rsidRPr="007307F9">
        <w:rPr>
          <w:rFonts w:ascii="TH SarabunPSK" w:eastAsia="Times New Roman" w:hAnsi="TH SarabunPSK" w:cs="TH SarabunPSK" w:hint="cs"/>
          <w:b/>
          <w:bCs/>
          <w:noProof/>
          <w:color w:val="FF0000"/>
          <w:sz w:val="24"/>
          <w:szCs w:val="24"/>
          <w:lang w:val="th-TH"/>
        </w:rPr>
        <w:drawing>
          <wp:anchor distT="0" distB="0" distL="114300" distR="114300" simplePos="0" relativeHeight="251686912" behindDoc="0" locked="0" layoutInCell="1" allowOverlap="1" wp14:anchorId="6E128E16" wp14:editId="38C619D9">
            <wp:simplePos x="0" y="0"/>
            <wp:positionH relativeFrom="column">
              <wp:posOffset>-222885</wp:posOffset>
            </wp:positionH>
            <wp:positionV relativeFrom="paragraph">
              <wp:posOffset>185089</wp:posOffset>
            </wp:positionV>
            <wp:extent cx="215900" cy="215900"/>
            <wp:effectExtent l="0" t="0" r="0" b="0"/>
            <wp:wrapNone/>
            <wp:docPr id="17" name="กราฟิก 17" descr="เป้าหมา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Target.sv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900" cy="215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A9D2F62" w14:textId="531FE007" w:rsidR="004B6746" w:rsidRPr="007307F9" w:rsidRDefault="002C020D" w:rsidP="007307F9">
      <w:pPr>
        <w:shd w:val="clear" w:color="auto" w:fill="FFFFFF"/>
        <w:spacing w:after="0" w:line="240" w:lineRule="auto"/>
        <w:textAlignment w:val="baseline"/>
        <w:outlineLvl w:val="1"/>
        <w:rPr>
          <w:rFonts w:ascii="TH SarabunPSK" w:eastAsia="Times New Roman" w:hAnsi="TH SarabunPSK" w:cs="TH SarabunPSK"/>
          <w:b/>
          <w:bCs/>
          <w:color w:val="333333"/>
          <w:sz w:val="28"/>
        </w:rPr>
      </w:pPr>
      <w:r w:rsidRPr="002C020D">
        <w:rPr>
          <w:rFonts w:ascii="TH SarabunPSK" w:eastAsia="Times New Roman" w:hAnsi="TH SarabunPSK" w:cs="TH SarabunPSK"/>
          <w:b/>
          <w:bCs/>
          <w:color w:val="333333"/>
          <w:sz w:val="28"/>
          <w:cs/>
        </w:rPr>
        <w:t>หัวข่าว</w:t>
      </w:r>
      <w:r w:rsidR="004B6746" w:rsidRPr="004B6746">
        <w:rPr>
          <w:rFonts w:ascii="TH SarabunPSK" w:eastAsia="Times New Roman" w:hAnsi="TH SarabunPSK" w:cs="TH SarabunPSK"/>
          <w:b/>
          <w:bCs/>
          <w:color w:val="333333"/>
          <w:sz w:val="28"/>
          <w:cs/>
        </w:rPr>
        <w:t xml:space="preserve"> </w:t>
      </w:r>
      <w:r w:rsidR="00A13BB6">
        <w:rPr>
          <w:rFonts w:ascii="TH SarabunPSK" w:eastAsia="Times New Roman" w:hAnsi="TH SarabunPSK" w:cs="TH SarabunPSK" w:hint="cs"/>
          <w:b/>
          <w:bCs/>
          <w:color w:val="333333"/>
          <w:sz w:val="28"/>
          <w:cs/>
        </w:rPr>
        <w:t>/ ชื่อ</w:t>
      </w:r>
      <w:r>
        <w:rPr>
          <w:rFonts w:ascii="TH SarabunPSK" w:eastAsia="Times New Roman" w:hAnsi="TH SarabunPSK" w:cs="TH SarabunPSK" w:hint="cs"/>
          <w:b/>
          <w:bCs/>
          <w:color w:val="333333"/>
          <w:sz w:val="28"/>
          <w:cs/>
        </w:rPr>
        <w:t xml:space="preserve">โพส </w:t>
      </w:r>
      <w:r w:rsidR="004B6746" w:rsidRPr="004B6746">
        <w:rPr>
          <w:rFonts w:ascii="TH SarabunPSK" w:eastAsia="Times New Roman" w:hAnsi="TH SarabunPSK" w:cs="TH SarabunPSK"/>
          <w:b/>
          <w:bCs/>
          <w:color w:val="333333"/>
          <w:sz w:val="28"/>
          <w:cs/>
        </w:rPr>
        <w:t>บทความ (</w:t>
      </w:r>
      <w:r w:rsidR="004B6746" w:rsidRPr="004B6746">
        <w:rPr>
          <w:rFonts w:ascii="TH SarabunPSK" w:eastAsia="Times New Roman" w:hAnsi="TH SarabunPSK" w:cs="TH SarabunPSK"/>
          <w:b/>
          <w:bCs/>
          <w:color w:val="333333"/>
          <w:sz w:val="28"/>
        </w:rPr>
        <w:t>Post Title)</w:t>
      </w:r>
    </w:p>
    <w:p w14:paraId="4F198E0B" w14:textId="546735F4" w:rsidR="007307F9" w:rsidRPr="007307F9" w:rsidRDefault="008F7584" w:rsidP="008F7584">
      <w:pPr>
        <w:shd w:val="clear" w:color="auto" w:fill="FFFFFF"/>
        <w:spacing w:after="0" w:line="240" w:lineRule="auto"/>
        <w:textAlignment w:val="baseline"/>
        <w:rPr>
          <w:rFonts w:ascii="TH SarabunPSK" w:eastAsia="Times New Roman" w:hAnsi="TH SarabunPSK" w:cs="TH SarabunPSK"/>
          <w:color w:val="333333"/>
          <w:sz w:val="28"/>
        </w:rPr>
      </w:pPr>
      <w:r w:rsidRPr="008F7584">
        <w:rPr>
          <w:rFonts w:ascii="TH SarabunPSK" w:eastAsia="Times New Roman" w:hAnsi="TH SarabunPSK" w:cs="TH SarabunPSK"/>
          <w:color w:val="0070C0"/>
          <w:sz w:val="32"/>
          <w:szCs w:val="32"/>
        </w:rPr>
        <w:sym w:font="Wingdings" w:char="F040"/>
      </w:r>
      <w:r w:rsidR="007307F9" w:rsidRPr="007307F9">
        <w:rPr>
          <w:rFonts w:ascii="TH SarabunPSK" w:eastAsia="Times New Roman" w:hAnsi="TH SarabunPSK" w:cs="TH SarabunPSK" w:hint="cs"/>
          <w:color w:val="333333"/>
          <w:sz w:val="28"/>
          <w:cs/>
        </w:rPr>
        <w:t xml:space="preserve"> </w:t>
      </w:r>
      <w:r>
        <w:rPr>
          <w:rFonts w:ascii="TH SarabunPSK" w:eastAsia="Times New Roman" w:hAnsi="TH SarabunPSK" w:cs="TH SarabunPSK" w:hint="cs"/>
          <w:color w:val="333333"/>
          <w:sz w:val="28"/>
          <w:cs/>
        </w:rPr>
        <w:t>“</w:t>
      </w:r>
      <w:r w:rsidR="000C2182">
        <w:rPr>
          <w:rFonts w:ascii="TH SarabunPSK" w:eastAsia="Times New Roman" w:hAnsi="TH SarabunPSK" w:cs="TH SarabunPSK" w:hint="cs"/>
          <w:color w:val="333333"/>
          <w:sz w:val="28"/>
          <w:cs/>
        </w:rPr>
        <w:t xml:space="preserve">การประเมินการสัมผัสสารเคมีแบบ </w:t>
      </w:r>
      <w:r w:rsidR="000C2182">
        <w:rPr>
          <w:rFonts w:ascii="TH SarabunPSK" w:eastAsia="Times New Roman" w:hAnsi="TH SarabunPSK" w:cs="TH SarabunPSK"/>
          <w:color w:val="333333"/>
          <w:sz w:val="28"/>
        </w:rPr>
        <w:t>TWA</w:t>
      </w:r>
      <w:r>
        <w:rPr>
          <w:rFonts w:ascii="TH SarabunPSK" w:eastAsia="Times New Roman" w:hAnsi="TH SarabunPSK" w:cs="TH SarabunPSK" w:hint="cs"/>
          <w:color w:val="333333"/>
          <w:sz w:val="28"/>
          <w:cs/>
        </w:rPr>
        <w:t>”</w:t>
      </w:r>
    </w:p>
    <w:p w14:paraId="6E74F28E" w14:textId="216CBBB8" w:rsidR="007307F9" w:rsidRDefault="00EB3B12" w:rsidP="003C6D00">
      <w:pPr>
        <w:shd w:val="clear" w:color="auto" w:fill="FFFFFF"/>
        <w:spacing w:after="0" w:line="240" w:lineRule="auto"/>
        <w:textAlignment w:val="baseline"/>
        <w:rPr>
          <w:rFonts w:ascii="TH SarabunPSK" w:eastAsia="Times New Roman" w:hAnsi="TH SarabunPSK" w:cs="TH SarabunPSK"/>
          <w:color w:val="333333"/>
          <w:sz w:val="24"/>
          <w:szCs w:val="24"/>
        </w:rPr>
      </w:pPr>
      <w:r w:rsidRPr="007307F9">
        <w:rPr>
          <w:rFonts w:ascii="TH SarabunPSK" w:eastAsia="Times New Roman" w:hAnsi="TH SarabunPSK" w:cs="TH SarabunPSK" w:hint="cs"/>
          <w:b/>
          <w:bCs/>
          <w:noProof/>
          <w:color w:val="FF0000"/>
          <w:sz w:val="24"/>
          <w:szCs w:val="24"/>
          <w:lang w:val="th-TH"/>
        </w:rPr>
        <w:drawing>
          <wp:anchor distT="0" distB="0" distL="114300" distR="114300" simplePos="0" relativeHeight="251691008" behindDoc="0" locked="0" layoutInCell="1" allowOverlap="1" wp14:anchorId="21D41C19" wp14:editId="485CC4CE">
            <wp:simplePos x="0" y="0"/>
            <wp:positionH relativeFrom="column">
              <wp:posOffset>-222885</wp:posOffset>
            </wp:positionH>
            <wp:positionV relativeFrom="paragraph">
              <wp:posOffset>187187</wp:posOffset>
            </wp:positionV>
            <wp:extent cx="215900" cy="215900"/>
            <wp:effectExtent l="0" t="0" r="0" b="0"/>
            <wp:wrapNone/>
            <wp:docPr id="19" name="กราฟิก 19" descr="เป้าหมา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Target.sv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900" cy="215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8089704" w14:textId="192525A2" w:rsidR="00EB3B12" w:rsidRPr="007307F9" w:rsidRDefault="00EB3B12" w:rsidP="00EB3B12">
      <w:pPr>
        <w:shd w:val="clear" w:color="auto" w:fill="FFFFFF"/>
        <w:spacing w:after="0" w:line="240" w:lineRule="auto"/>
        <w:textAlignment w:val="baseline"/>
        <w:outlineLvl w:val="1"/>
        <w:rPr>
          <w:rFonts w:ascii="TH SarabunPSK" w:eastAsia="Times New Roman" w:hAnsi="TH SarabunPSK" w:cs="TH SarabunPSK"/>
          <w:b/>
          <w:bCs/>
          <w:color w:val="333333"/>
          <w:sz w:val="28"/>
        </w:rPr>
      </w:pPr>
      <w:r w:rsidRPr="00EB3B12">
        <w:rPr>
          <w:rFonts w:ascii="TH SarabunPSK" w:eastAsia="Times New Roman" w:hAnsi="TH SarabunPSK" w:cs="TH SarabunPSK"/>
          <w:b/>
          <w:bCs/>
          <w:color w:val="333333"/>
          <w:sz w:val="28"/>
        </w:rPr>
        <w:t>Introduction (Post Intro)</w:t>
      </w:r>
      <w:r>
        <w:rPr>
          <w:rFonts w:ascii="TH SarabunPSK" w:eastAsia="Times New Roman" w:hAnsi="TH SarabunPSK" w:cs="TH SarabunPSK"/>
          <w:b/>
          <w:bCs/>
          <w:color w:val="333333"/>
          <w:sz w:val="28"/>
        </w:rPr>
        <w:t xml:space="preserve"> </w:t>
      </w:r>
    </w:p>
    <w:p w14:paraId="42E10124" w14:textId="0826CEC6" w:rsidR="00EB3B12" w:rsidRPr="00207389" w:rsidRDefault="00EB3B12" w:rsidP="00EB3B12">
      <w:pPr>
        <w:shd w:val="clear" w:color="auto" w:fill="FFFFFF"/>
        <w:spacing w:after="0" w:line="240" w:lineRule="auto"/>
        <w:textAlignment w:val="baseline"/>
        <w:rPr>
          <w:rFonts w:ascii="TH SarabunPSK" w:eastAsia="Times New Roman" w:hAnsi="TH SarabunPSK" w:cs="TH SarabunPSK"/>
          <w:color w:val="A6A6A6" w:themeColor="background1" w:themeShade="A6"/>
          <w:sz w:val="32"/>
          <w:szCs w:val="32"/>
        </w:rPr>
      </w:pPr>
      <w:r w:rsidRPr="00207389">
        <w:rPr>
          <w:rFonts w:ascii="TH SarabunPSK" w:eastAsia="Times New Roman" w:hAnsi="TH SarabunPSK" w:cs="TH SarabunPSK"/>
          <w:color w:val="A6A6A6" w:themeColor="background1" w:themeShade="A6"/>
          <w:sz w:val="24"/>
          <w:szCs w:val="24"/>
        </w:rPr>
        <w:t xml:space="preserve">• </w:t>
      </w:r>
      <w:r w:rsidRPr="00207389">
        <w:rPr>
          <w:rFonts w:ascii="TH SarabunPSK" w:eastAsia="Times New Roman" w:hAnsi="TH SarabunPSK" w:cs="TH SarabunPSK"/>
          <w:color w:val="A6A6A6" w:themeColor="background1" w:themeShade="A6"/>
          <w:sz w:val="24"/>
          <w:szCs w:val="24"/>
          <w:cs/>
        </w:rPr>
        <w:t>อธิบายถึงภาพรวมคร่าวๆของเนื้อหาในบทความนั้น</w:t>
      </w:r>
      <w:r w:rsidRPr="00207389">
        <w:rPr>
          <w:rFonts w:ascii="TH SarabunPSK" w:eastAsia="Times New Roman" w:hAnsi="TH SarabunPSK" w:cs="TH SarabunPSK" w:hint="cs"/>
          <w:color w:val="A6A6A6" w:themeColor="background1" w:themeShade="A6"/>
          <w:sz w:val="24"/>
          <w:szCs w:val="24"/>
          <w:cs/>
        </w:rPr>
        <w:t xml:space="preserve"> ๆ </w:t>
      </w:r>
      <w:r w:rsidRPr="00207389">
        <w:rPr>
          <w:rFonts w:ascii="TH SarabunPSK" w:eastAsia="Times New Roman" w:hAnsi="TH SarabunPSK" w:cs="TH SarabunPSK"/>
          <w:color w:val="A6A6A6" w:themeColor="background1" w:themeShade="A6"/>
          <w:sz w:val="24"/>
          <w:szCs w:val="24"/>
          <w:cs/>
        </w:rPr>
        <w:t xml:space="preserve">ชวนให้ติดตาม </w:t>
      </w:r>
      <w:r w:rsidRPr="00207389">
        <w:rPr>
          <w:rFonts w:ascii="TH SarabunPSK" w:eastAsia="Times New Roman" w:hAnsi="TH SarabunPSK" w:cs="TH SarabunPSK" w:hint="cs"/>
          <w:color w:val="A6A6A6" w:themeColor="background1" w:themeShade="A6"/>
          <w:sz w:val="24"/>
          <w:szCs w:val="24"/>
          <w:cs/>
        </w:rPr>
        <w:t xml:space="preserve"> </w:t>
      </w:r>
      <w:r w:rsidRPr="00207389">
        <w:rPr>
          <w:rFonts w:ascii="TH SarabunPSK" w:eastAsia="Times New Roman" w:hAnsi="TH SarabunPSK" w:cs="TH SarabunPSK"/>
          <w:color w:val="A6A6A6" w:themeColor="background1" w:themeShade="A6"/>
          <w:sz w:val="24"/>
          <w:szCs w:val="24"/>
          <w:cs/>
        </w:rPr>
        <w:t xml:space="preserve">ความยาวสักประมาณ 2-3 บรรทัด </w:t>
      </w:r>
      <w:r w:rsidRPr="00207389">
        <w:rPr>
          <w:rFonts w:ascii="TH SarabunPSK" w:eastAsia="Times New Roman" w:hAnsi="TH SarabunPSK" w:cs="TH SarabunPSK"/>
          <w:color w:val="A6A6A6" w:themeColor="background1" w:themeShade="A6"/>
          <w:sz w:val="32"/>
          <w:szCs w:val="32"/>
        </w:rPr>
        <w:t xml:space="preserve"> </w:t>
      </w:r>
    </w:p>
    <w:p w14:paraId="0C965783" w14:textId="5DCD09C4" w:rsidR="00EB3B12" w:rsidRPr="007307F9" w:rsidRDefault="00EB3B12" w:rsidP="00EB3B12">
      <w:pPr>
        <w:shd w:val="clear" w:color="auto" w:fill="FFFFFF"/>
        <w:spacing w:after="0" w:line="240" w:lineRule="auto"/>
        <w:textAlignment w:val="baseline"/>
        <w:rPr>
          <w:rFonts w:ascii="TH SarabunPSK" w:eastAsia="Times New Roman" w:hAnsi="TH SarabunPSK" w:cs="TH SarabunPSK"/>
          <w:color w:val="333333"/>
          <w:sz w:val="28"/>
        </w:rPr>
      </w:pPr>
      <w:r w:rsidRPr="008F7584">
        <w:rPr>
          <w:rFonts w:ascii="TH SarabunPSK" w:eastAsia="Times New Roman" w:hAnsi="TH SarabunPSK" w:cs="TH SarabunPSK"/>
          <w:color w:val="0070C0"/>
          <w:sz w:val="32"/>
          <w:szCs w:val="32"/>
        </w:rPr>
        <w:sym w:font="Wingdings" w:char="F040"/>
      </w:r>
      <w:r w:rsidRPr="007307F9">
        <w:rPr>
          <w:rFonts w:ascii="TH SarabunPSK" w:eastAsia="Times New Roman" w:hAnsi="TH SarabunPSK" w:cs="TH SarabunPSK" w:hint="cs"/>
          <w:color w:val="333333"/>
          <w:sz w:val="28"/>
          <w:cs/>
        </w:rPr>
        <w:t xml:space="preserve"> </w:t>
      </w:r>
      <w:r w:rsidR="00A3218E">
        <w:rPr>
          <w:rFonts w:ascii="TH SarabunPSK" w:eastAsia="Times New Roman" w:hAnsi="TH SarabunPSK" w:cs="TH SarabunPSK"/>
          <w:color w:val="333333"/>
          <w:sz w:val="28"/>
        </w:rPr>
        <w:t>“</w:t>
      </w:r>
      <w:r w:rsidR="0035182D">
        <w:rPr>
          <w:rFonts w:ascii="TH SarabunPSK" w:eastAsia="Times New Roman" w:hAnsi="TH SarabunPSK" w:cs="TH SarabunPSK" w:hint="cs"/>
          <w:color w:val="333333"/>
          <w:sz w:val="28"/>
          <w:cs/>
        </w:rPr>
        <w:t>การประเมินการสัมผัสสารเคมี ไม่ใช่การนำค่าความเข้มข้นของสารเคมีที่ตรวจวัดได้ ไปเปรียบเทียบกับค่า</w:t>
      </w:r>
      <w:r w:rsidR="00FE3C86">
        <w:rPr>
          <w:rFonts w:ascii="TH SarabunPSK" w:eastAsia="Times New Roman" w:hAnsi="TH SarabunPSK" w:cs="TH SarabunPSK" w:hint="cs"/>
          <w:color w:val="333333"/>
          <w:sz w:val="28"/>
          <w:cs/>
        </w:rPr>
        <w:t xml:space="preserve"> </w:t>
      </w:r>
      <w:r w:rsidR="00FE3C86">
        <w:rPr>
          <w:rFonts w:ascii="TH SarabunPSK" w:eastAsia="Times New Roman" w:hAnsi="TH SarabunPSK" w:cs="TH SarabunPSK"/>
          <w:color w:val="333333"/>
          <w:sz w:val="28"/>
        </w:rPr>
        <w:t xml:space="preserve">OEL </w:t>
      </w:r>
      <w:r w:rsidR="00FE3C86">
        <w:rPr>
          <w:rFonts w:ascii="TH SarabunPSK" w:eastAsia="Times New Roman" w:hAnsi="TH SarabunPSK" w:cs="TH SarabunPSK" w:hint="cs"/>
          <w:color w:val="333333"/>
          <w:sz w:val="28"/>
          <w:cs/>
        </w:rPr>
        <w:t xml:space="preserve">แต่ต้องนำระยะเวลาการสัมผัสสารเคมีมาคำนวณเป็นระดับการสัมผัสก่อน </w:t>
      </w:r>
      <w:r w:rsidR="00C503ED">
        <w:rPr>
          <w:rFonts w:ascii="TH SarabunPSK" w:eastAsia="Times New Roman" w:hAnsi="TH SarabunPSK" w:cs="TH SarabunPSK" w:hint="cs"/>
          <w:color w:val="333333"/>
          <w:sz w:val="28"/>
          <w:cs/>
        </w:rPr>
        <w:t xml:space="preserve">หัวข้อนี้จะอธิบายวิธีการคำนวณระดับการสัมผัสแบบ </w:t>
      </w:r>
      <w:r w:rsidR="00C503ED">
        <w:rPr>
          <w:rFonts w:ascii="TH SarabunPSK" w:eastAsia="Times New Roman" w:hAnsi="TH SarabunPSK" w:cs="TH SarabunPSK"/>
          <w:color w:val="333333"/>
          <w:sz w:val="28"/>
        </w:rPr>
        <w:t xml:space="preserve">TWA </w:t>
      </w:r>
      <w:r w:rsidR="008B0EC3">
        <w:rPr>
          <w:rFonts w:ascii="TH SarabunPSK" w:eastAsia="Times New Roman" w:hAnsi="TH SarabunPSK" w:cs="TH SarabunPSK" w:hint="cs"/>
          <w:color w:val="333333"/>
          <w:sz w:val="28"/>
          <w:cs/>
        </w:rPr>
        <w:t>และ</w:t>
      </w:r>
      <w:r w:rsidR="00B87556">
        <w:rPr>
          <w:rFonts w:ascii="TH SarabunPSK" w:eastAsia="Times New Roman" w:hAnsi="TH SarabunPSK" w:cs="TH SarabunPSK" w:hint="cs"/>
          <w:color w:val="333333"/>
          <w:sz w:val="28"/>
          <w:cs/>
        </w:rPr>
        <w:t>ผู้ทำการประเมินต้องมีความรู้ทางด้านสุขศาสตร์อุตสาหกรรม</w:t>
      </w:r>
      <w:r>
        <w:rPr>
          <w:rFonts w:ascii="TH SarabunPSK" w:eastAsia="Times New Roman" w:hAnsi="TH SarabunPSK" w:cs="TH SarabunPSK" w:hint="cs"/>
          <w:color w:val="333333"/>
          <w:sz w:val="28"/>
          <w:cs/>
        </w:rPr>
        <w:t>”</w:t>
      </w:r>
    </w:p>
    <w:p w14:paraId="346FF61B" w14:textId="32AA49AF" w:rsidR="001878D3" w:rsidRDefault="001878D3" w:rsidP="001878D3">
      <w:pPr>
        <w:shd w:val="clear" w:color="auto" w:fill="FFFFFF"/>
        <w:spacing w:after="0" w:line="240" w:lineRule="auto"/>
        <w:textAlignment w:val="baseline"/>
        <w:rPr>
          <w:rFonts w:ascii="TH SarabunPSK" w:eastAsia="Times New Roman" w:hAnsi="TH SarabunPSK" w:cs="TH SarabunPSK"/>
          <w:color w:val="333333"/>
          <w:sz w:val="24"/>
          <w:szCs w:val="24"/>
        </w:rPr>
      </w:pPr>
      <w:r w:rsidRPr="007307F9">
        <w:rPr>
          <w:rFonts w:ascii="TH SarabunPSK" w:eastAsia="Times New Roman" w:hAnsi="TH SarabunPSK" w:cs="TH SarabunPSK" w:hint="cs"/>
          <w:b/>
          <w:bCs/>
          <w:noProof/>
          <w:color w:val="FF0000"/>
          <w:sz w:val="24"/>
          <w:szCs w:val="24"/>
          <w:lang w:val="th-TH"/>
        </w:rPr>
        <w:drawing>
          <wp:anchor distT="0" distB="0" distL="114300" distR="114300" simplePos="0" relativeHeight="251688960" behindDoc="0" locked="0" layoutInCell="1" allowOverlap="1" wp14:anchorId="7200B278" wp14:editId="5E076E66">
            <wp:simplePos x="0" y="0"/>
            <wp:positionH relativeFrom="column">
              <wp:posOffset>-222885</wp:posOffset>
            </wp:positionH>
            <wp:positionV relativeFrom="paragraph">
              <wp:posOffset>202372</wp:posOffset>
            </wp:positionV>
            <wp:extent cx="215900" cy="215900"/>
            <wp:effectExtent l="0" t="0" r="0" b="0"/>
            <wp:wrapNone/>
            <wp:docPr id="18" name="กราฟิก 18" descr="เป้าหมา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Target.sv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900" cy="215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A0D847" w14:textId="73ADE7DF" w:rsidR="00EB3B12" w:rsidRPr="002051BB" w:rsidRDefault="001878D3" w:rsidP="002051BB">
      <w:pPr>
        <w:shd w:val="clear" w:color="auto" w:fill="FFFFFF"/>
        <w:spacing w:after="0" w:line="240" w:lineRule="auto"/>
        <w:textAlignment w:val="baseline"/>
        <w:outlineLvl w:val="1"/>
        <w:rPr>
          <w:rFonts w:ascii="TH SarabunPSK" w:eastAsia="Times New Roman" w:hAnsi="TH SarabunPSK" w:cs="TH SarabunPSK" w:hint="cs"/>
          <w:b/>
          <w:bCs/>
          <w:color w:val="333333"/>
          <w:sz w:val="28"/>
        </w:rPr>
      </w:pPr>
      <w:r w:rsidRPr="001878D3">
        <w:rPr>
          <w:rFonts w:ascii="TH SarabunPSK" w:eastAsia="Times New Roman" w:hAnsi="TH SarabunPSK" w:cs="TH SarabunPSK"/>
          <w:b/>
          <w:bCs/>
          <w:color w:val="333333"/>
          <w:sz w:val="28"/>
          <w:cs/>
        </w:rPr>
        <w:t>เนื้อหาของข่าว</w:t>
      </w:r>
      <w:r w:rsidR="00EB3B12">
        <w:rPr>
          <w:rFonts w:ascii="TH SarabunPSK" w:eastAsia="Times New Roman" w:hAnsi="TH SarabunPSK" w:cs="TH SarabunPSK" w:hint="cs"/>
          <w:b/>
          <w:bCs/>
          <w:color w:val="333333"/>
          <w:sz w:val="28"/>
          <w:cs/>
        </w:rPr>
        <w:t xml:space="preserve"> </w:t>
      </w:r>
      <w:r w:rsidR="00EB3B12" w:rsidRPr="00EB3B12">
        <w:rPr>
          <w:rFonts w:ascii="TH SarabunPSK" w:eastAsia="Times New Roman" w:hAnsi="TH SarabunPSK" w:cs="TH SarabunPSK"/>
          <w:b/>
          <w:bCs/>
          <w:color w:val="333333"/>
          <w:sz w:val="28"/>
          <w:cs/>
        </w:rPr>
        <w:t>(</w:t>
      </w:r>
      <w:r w:rsidR="00EB3B12" w:rsidRPr="00EB3B12">
        <w:rPr>
          <w:rFonts w:ascii="TH SarabunPSK" w:eastAsia="Times New Roman" w:hAnsi="TH SarabunPSK" w:cs="TH SarabunPSK"/>
          <w:b/>
          <w:bCs/>
          <w:color w:val="333333"/>
          <w:sz w:val="28"/>
        </w:rPr>
        <w:t>Post Length)</w:t>
      </w:r>
    </w:p>
    <w:p w14:paraId="4E65E4A7" w14:textId="6097A61F" w:rsidR="001878D3" w:rsidRPr="007307F9" w:rsidRDefault="001878D3" w:rsidP="001878D3">
      <w:pPr>
        <w:shd w:val="clear" w:color="auto" w:fill="FFFFFF"/>
        <w:spacing w:after="0" w:line="240" w:lineRule="auto"/>
        <w:textAlignment w:val="baseline"/>
        <w:rPr>
          <w:rFonts w:ascii="TH SarabunPSK" w:eastAsia="Times New Roman" w:hAnsi="TH SarabunPSK" w:cs="TH SarabunPSK"/>
          <w:color w:val="333333"/>
          <w:sz w:val="28"/>
        </w:rPr>
      </w:pPr>
      <w:r w:rsidRPr="008F7584">
        <w:rPr>
          <w:rFonts w:ascii="TH SarabunPSK" w:eastAsia="Times New Roman" w:hAnsi="TH SarabunPSK" w:cs="TH SarabunPSK"/>
          <w:color w:val="0070C0"/>
          <w:sz w:val="32"/>
          <w:szCs w:val="32"/>
        </w:rPr>
        <w:sym w:font="Wingdings" w:char="F040"/>
      </w:r>
      <w:r w:rsidRPr="007307F9">
        <w:rPr>
          <w:rFonts w:ascii="TH SarabunPSK" w:eastAsia="Times New Roman" w:hAnsi="TH SarabunPSK" w:cs="TH SarabunPSK" w:hint="cs"/>
          <w:color w:val="333333"/>
          <w:sz w:val="28"/>
          <w:cs/>
        </w:rPr>
        <w:t xml:space="preserve"> </w:t>
      </w:r>
      <w:r w:rsidR="002051BB">
        <w:rPr>
          <w:rFonts w:ascii="TH SarabunPSK" w:eastAsia="Times New Roman" w:hAnsi="TH SarabunPSK" w:cs="TH SarabunPSK" w:hint="cs"/>
          <w:color w:val="333333"/>
          <w:sz w:val="28"/>
          <w:cs/>
        </w:rPr>
        <w:t>“</w:t>
      </w:r>
      <w:r w:rsidR="002051BB">
        <w:rPr>
          <w:rFonts w:ascii="TH SarabunPSK" w:eastAsia="Times New Roman" w:hAnsi="TH SarabunPSK" w:cs="TH SarabunPSK" w:hint="cs"/>
          <w:color w:val="A6A6A6" w:themeColor="background1" w:themeShade="A6"/>
          <w:sz w:val="24"/>
          <w:szCs w:val="24"/>
          <w:cs/>
        </w:rPr>
        <w:t>โปรดดู</w:t>
      </w:r>
      <w:bookmarkStart w:id="0" w:name="_GoBack"/>
      <w:bookmarkEnd w:id="0"/>
      <w:r w:rsidR="002051BB">
        <w:rPr>
          <w:rFonts w:ascii="TH SarabunPSK" w:eastAsia="Times New Roman" w:hAnsi="TH SarabunPSK" w:cs="TH SarabunPSK" w:hint="cs"/>
          <w:color w:val="A6A6A6" w:themeColor="background1" w:themeShade="A6"/>
          <w:sz w:val="24"/>
          <w:szCs w:val="24"/>
          <w:cs/>
        </w:rPr>
        <w:t>เอกสารแนบ</w:t>
      </w:r>
      <w:r w:rsidR="002051BB">
        <w:rPr>
          <w:rFonts w:ascii="TH SarabunPSK" w:eastAsia="Times New Roman" w:hAnsi="TH SarabunPSK" w:cs="TH SarabunPSK" w:hint="cs"/>
          <w:color w:val="A6A6A6" w:themeColor="background1" w:themeShade="A6"/>
          <w:sz w:val="24"/>
          <w:szCs w:val="24"/>
          <w:cs/>
        </w:rPr>
        <w:t>”</w:t>
      </w:r>
    </w:p>
    <w:p w14:paraId="3601B39C" w14:textId="3F702897" w:rsidR="001878D3" w:rsidRDefault="00207389" w:rsidP="001878D3">
      <w:pPr>
        <w:shd w:val="clear" w:color="auto" w:fill="FFFFFF"/>
        <w:spacing w:after="0" w:line="240" w:lineRule="auto"/>
        <w:textAlignment w:val="baseline"/>
        <w:rPr>
          <w:rFonts w:ascii="TH SarabunPSK" w:eastAsia="Times New Roman" w:hAnsi="TH SarabunPSK" w:cs="TH SarabunPSK"/>
          <w:color w:val="333333"/>
          <w:sz w:val="24"/>
          <w:szCs w:val="24"/>
        </w:rPr>
      </w:pPr>
      <w:r w:rsidRPr="007307F9">
        <w:rPr>
          <w:rFonts w:ascii="TH SarabunPSK" w:eastAsia="Times New Roman" w:hAnsi="TH SarabunPSK" w:cs="TH SarabunPSK" w:hint="cs"/>
          <w:b/>
          <w:bCs/>
          <w:noProof/>
          <w:color w:val="FF0000"/>
          <w:sz w:val="24"/>
          <w:szCs w:val="24"/>
          <w:lang w:val="th-TH"/>
        </w:rPr>
        <w:drawing>
          <wp:anchor distT="0" distB="0" distL="114300" distR="114300" simplePos="0" relativeHeight="251693056" behindDoc="0" locked="0" layoutInCell="1" allowOverlap="1" wp14:anchorId="4C919FE1" wp14:editId="1BF5DAB9">
            <wp:simplePos x="0" y="0"/>
            <wp:positionH relativeFrom="column">
              <wp:posOffset>-213277</wp:posOffset>
            </wp:positionH>
            <wp:positionV relativeFrom="paragraph">
              <wp:posOffset>194089</wp:posOffset>
            </wp:positionV>
            <wp:extent cx="215900" cy="215900"/>
            <wp:effectExtent l="0" t="0" r="0" b="0"/>
            <wp:wrapNone/>
            <wp:docPr id="20" name="กราฟิก 20" descr="เป้าหมา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Target.sv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900" cy="215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BC7A0E8" w14:textId="0A69E853" w:rsidR="00207389" w:rsidRDefault="00207389" w:rsidP="00207389">
      <w:pPr>
        <w:shd w:val="clear" w:color="auto" w:fill="FFFFFF"/>
        <w:spacing w:after="0" w:line="240" w:lineRule="auto"/>
        <w:textAlignment w:val="baseline"/>
        <w:outlineLvl w:val="1"/>
        <w:rPr>
          <w:rFonts w:ascii="TH SarabunPSK" w:eastAsia="Times New Roman" w:hAnsi="TH SarabunPSK" w:cs="TH SarabunPSK"/>
          <w:b/>
          <w:bCs/>
          <w:color w:val="333333"/>
          <w:sz w:val="28"/>
        </w:rPr>
      </w:pPr>
      <w:r w:rsidRPr="00207389">
        <w:rPr>
          <w:rFonts w:ascii="TH SarabunPSK" w:eastAsia="Times New Roman" w:hAnsi="TH SarabunPSK" w:cs="TH SarabunPSK"/>
          <w:b/>
          <w:bCs/>
          <w:color w:val="333333"/>
          <w:sz w:val="28"/>
        </w:rPr>
        <w:t>Keyword, Tags :</w:t>
      </w:r>
    </w:p>
    <w:p w14:paraId="7603685D" w14:textId="1E9E8D9F" w:rsidR="00207389" w:rsidRPr="00B92968" w:rsidRDefault="00207389" w:rsidP="00207389">
      <w:pPr>
        <w:shd w:val="clear" w:color="auto" w:fill="FFFFFF"/>
        <w:spacing w:after="0" w:line="240" w:lineRule="auto"/>
        <w:textAlignment w:val="baseline"/>
        <w:rPr>
          <w:rFonts w:ascii="TH SarabunPSK" w:eastAsia="Times New Roman" w:hAnsi="TH SarabunPSK" w:cs="TH SarabunPSK"/>
          <w:color w:val="A6A6A6" w:themeColor="background1" w:themeShade="A6"/>
          <w:sz w:val="24"/>
          <w:szCs w:val="24"/>
        </w:rPr>
      </w:pPr>
      <w:r w:rsidRPr="00B92968">
        <w:rPr>
          <w:rFonts w:ascii="TH SarabunPSK" w:eastAsia="Times New Roman" w:hAnsi="TH SarabunPSK" w:cs="TH SarabunPSK"/>
          <w:color w:val="A6A6A6" w:themeColor="background1" w:themeShade="A6"/>
          <w:sz w:val="24"/>
          <w:szCs w:val="24"/>
        </w:rPr>
        <w:t>•</w:t>
      </w:r>
      <w:r w:rsidRPr="00B92968">
        <w:rPr>
          <w:rFonts w:ascii="TH SarabunPSK" w:eastAsia="Times New Roman" w:hAnsi="TH SarabunPSK" w:cs="TH SarabunPSK" w:hint="cs"/>
          <w:color w:val="A6A6A6" w:themeColor="background1" w:themeShade="A6"/>
          <w:sz w:val="24"/>
          <w:szCs w:val="24"/>
          <w:cs/>
        </w:rPr>
        <w:t xml:space="preserve"> </w:t>
      </w:r>
      <w:r w:rsidRPr="00B92968">
        <w:rPr>
          <w:rFonts w:ascii="TH SarabunPSK" w:eastAsia="Times New Roman" w:hAnsi="TH SarabunPSK" w:cs="TH SarabunPSK"/>
          <w:color w:val="A6A6A6" w:themeColor="background1" w:themeShade="A6"/>
          <w:sz w:val="24"/>
          <w:szCs w:val="24"/>
          <w:cs/>
        </w:rPr>
        <w:t>คำที่คนน่าจะนิยมใช้ค้นหาเป็นหลั</w:t>
      </w:r>
      <w:r w:rsidRPr="00B92968">
        <w:rPr>
          <w:rFonts w:ascii="TH SarabunPSK" w:eastAsia="Times New Roman" w:hAnsi="TH SarabunPSK" w:cs="TH SarabunPSK" w:hint="cs"/>
          <w:color w:val="A6A6A6" w:themeColor="background1" w:themeShade="A6"/>
          <w:sz w:val="24"/>
          <w:szCs w:val="24"/>
          <w:cs/>
        </w:rPr>
        <w:t xml:space="preserve">ก </w:t>
      </w:r>
      <w:r w:rsidRPr="00B92968">
        <w:rPr>
          <w:rFonts w:ascii="TH SarabunPSK" w:eastAsia="Times New Roman" w:hAnsi="TH SarabunPSK" w:cs="TH SarabunPSK"/>
          <w:color w:val="A6A6A6" w:themeColor="background1" w:themeShade="A6"/>
          <w:sz w:val="24"/>
          <w:szCs w:val="24"/>
        </w:rPr>
        <w:t xml:space="preserve">3-5 </w:t>
      </w:r>
      <w:r w:rsidRPr="00B92968">
        <w:rPr>
          <w:rFonts w:ascii="TH SarabunPSK" w:eastAsia="Times New Roman" w:hAnsi="TH SarabunPSK" w:cs="TH SarabunPSK" w:hint="cs"/>
          <w:color w:val="A6A6A6" w:themeColor="background1" w:themeShade="A6"/>
          <w:sz w:val="24"/>
          <w:szCs w:val="24"/>
          <w:cs/>
        </w:rPr>
        <w:t>คำ</w:t>
      </w:r>
    </w:p>
    <w:p w14:paraId="2359C31D" w14:textId="0867C4BB" w:rsidR="004B12CF" w:rsidRPr="007307F9" w:rsidRDefault="004B12CF" w:rsidP="004B12CF">
      <w:pPr>
        <w:shd w:val="clear" w:color="auto" w:fill="FFFFFF"/>
        <w:spacing w:after="0" w:line="240" w:lineRule="auto"/>
        <w:textAlignment w:val="baseline"/>
        <w:rPr>
          <w:rFonts w:ascii="TH SarabunPSK" w:eastAsia="Times New Roman" w:hAnsi="TH SarabunPSK" w:cs="TH SarabunPSK"/>
          <w:color w:val="333333"/>
          <w:sz w:val="28"/>
        </w:rPr>
      </w:pPr>
      <w:r w:rsidRPr="008F7584">
        <w:rPr>
          <w:rFonts w:ascii="TH SarabunPSK" w:eastAsia="Times New Roman" w:hAnsi="TH SarabunPSK" w:cs="TH SarabunPSK"/>
          <w:color w:val="0070C0"/>
          <w:sz w:val="32"/>
          <w:szCs w:val="32"/>
        </w:rPr>
        <w:sym w:font="Wingdings" w:char="F040"/>
      </w:r>
      <w:r w:rsidRPr="007307F9">
        <w:rPr>
          <w:rFonts w:ascii="TH SarabunPSK" w:eastAsia="Times New Roman" w:hAnsi="TH SarabunPSK" w:cs="TH SarabunPSK" w:hint="cs"/>
          <w:color w:val="333333"/>
          <w:sz w:val="28"/>
          <w:cs/>
        </w:rPr>
        <w:t xml:space="preserve"> </w:t>
      </w:r>
      <w:r>
        <w:rPr>
          <w:rFonts w:ascii="TH SarabunPSK" w:eastAsia="Times New Roman" w:hAnsi="TH SarabunPSK" w:cs="TH SarabunPSK" w:hint="cs"/>
          <w:color w:val="333333"/>
          <w:sz w:val="28"/>
          <w:cs/>
        </w:rPr>
        <w:t>“</w:t>
      </w:r>
      <w:r w:rsidR="004B04CE">
        <w:rPr>
          <w:rFonts w:ascii="TH SarabunPSK" w:eastAsia="Times New Roman" w:hAnsi="TH SarabunPSK" w:cs="TH SarabunPSK"/>
          <w:color w:val="333333"/>
          <w:sz w:val="28"/>
        </w:rPr>
        <w:t>#</w:t>
      </w:r>
      <w:r w:rsidR="006F5E4A">
        <w:rPr>
          <w:rFonts w:ascii="TH SarabunPSK" w:eastAsia="Times New Roman" w:hAnsi="TH SarabunPSK" w:cs="TH SarabunPSK"/>
          <w:color w:val="333333"/>
          <w:sz w:val="28"/>
        </w:rPr>
        <w:t>ExposureLe</w:t>
      </w:r>
      <w:r w:rsidR="00316345">
        <w:rPr>
          <w:rFonts w:ascii="TH SarabunPSK" w:eastAsia="Times New Roman" w:hAnsi="TH SarabunPSK" w:cs="TH SarabunPSK"/>
          <w:color w:val="333333"/>
          <w:sz w:val="28"/>
        </w:rPr>
        <w:t>vel, #</w:t>
      </w:r>
      <w:r w:rsidR="00316345">
        <w:rPr>
          <w:rFonts w:ascii="TH SarabunPSK" w:eastAsia="Times New Roman" w:hAnsi="TH SarabunPSK" w:cs="TH SarabunPSK"/>
          <w:color w:val="333333"/>
          <w:sz w:val="28"/>
        </w:rPr>
        <w:t>Exposure</w:t>
      </w:r>
      <w:r w:rsidR="00316345">
        <w:rPr>
          <w:rFonts w:ascii="TH SarabunPSK" w:eastAsia="Times New Roman" w:hAnsi="TH SarabunPSK" w:cs="TH SarabunPSK"/>
          <w:color w:val="333333"/>
          <w:sz w:val="28"/>
        </w:rPr>
        <w:t>A</w:t>
      </w:r>
      <w:r w:rsidR="004E48F7">
        <w:rPr>
          <w:rFonts w:ascii="TH SarabunPSK" w:eastAsia="Times New Roman" w:hAnsi="TH SarabunPSK" w:cs="TH SarabunPSK"/>
          <w:color w:val="333333"/>
          <w:sz w:val="28"/>
        </w:rPr>
        <w:t xml:space="preserve">ssessment, </w:t>
      </w:r>
      <w:r w:rsidR="005207F3">
        <w:rPr>
          <w:rFonts w:ascii="TH SarabunPSK" w:eastAsia="Times New Roman" w:hAnsi="TH SarabunPSK" w:cs="TH SarabunPSK"/>
          <w:color w:val="333333"/>
          <w:sz w:val="28"/>
        </w:rPr>
        <w:t>#TWA_Calculation</w:t>
      </w:r>
      <w:r w:rsidR="004E48F7">
        <w:rPr>
          <w:rFonts w:ascii="TH SarabunPSK" w:eastAsia="Times New Roman" w:hAnsi="TH SarabunPSK" w:cs="TH SarabunPSK"/>
          <w:color w:val="333333"/>
          <w:sz w:val="28"/>
        </w:rPr>
        <w:t>”</w:t>
      </w:r>
    </w:p>
    <w:p w14:paraId="1149F729" w14:textId="33F8BA9E" w:rsidR="00B55A90" w:rsidRDefault="00B55A90" w:rsidP="003C6D00">
      <w:pPr>
        <w:shd w:val="clear" w:color="auto" w:fill="FFFFFF"/>
        <w:spacing w:after="0" w:line="240" w:lineRule="auto"/>
        <w:textAlignment w:val="baseline"/>
        <w:rPr>
          <w:rFonts w:ascii="TH SarabunPSK" w:eastAsia="Times New Roman" w:hAnsi="TH SarabunPSK" w:cs="TH SarabunPSK"/>
          <w:color w:val="333333"/>
          <w:sz w:val="24"/>
          <w:szCs w:val="24"/>
        </w:rPr>
      </w:pPr>
    </w:p>
    <w:p w14:paraId="681C060E" w14:textId="16212BF1" w:rsidR="00B55A90" w:rsidRDefault="00B55A90" w:rsidP="003C6D00">
      <w:pPr>
        <w:shd w:val="clear" w:color="auto" w:fill="FFFFFF"/>
        <w:spacing w:after="0" w:line="240" w:lineRule="auto"/>
        <w:textAlignment w:val="baseline"/>
        <w:rPr>
          <w:rFonts w:ascii="TH SarabunPSK" w:eastAsia="Times New Roman" w:hAnsi="TH SarabunPSK" w:cs="TH SarabunPSK"/>
          <w:color w:val="333333"/>
          <w:sz w:val="24"/>
          <w:szCs w:val="24"/>
        </w:rPr>
      </w:pPr>
    </w:p>
    <w:p w14:paraId="119F82C3" w14:textId="77777777" w:rsidR="00B55A90" w:rsidRDefault="00B55A90" w:rsidP="003C6D00">
      <w:pPr>
        <w:shd w:val="clear" w:color="auto" w:fill="FFFFFF"/>
        <w:spacing w:after="0" w:line="240" w:lineRule="auto"/>
        <w:textAlignment w:val="baseline"/>
        <w:rPr>
          <w:rFonts w:ascii="TH SarabunPSK" w:eastAsia="Times New Roman" w:hAnsi="TH SarabunPSK" w:cs="TH SarabunPSK"/>
          <w:color w:val="333333"/>
          <w:sz w:val="24"/>
          <w:szCs w:val="24"/>
        </w:rPr>
      </w:pPr>
    </w:p>
    <w:p w14:paraId="34C9D2E8" w14:textId="6529E1E3" w:rsidR="00207389" w:rsidRDefault="00B55A90" w:rsidP="003C6D00">
      <w:pPr>
        <w:shd w:val="clear" w:color="auto" w:fill="FFFFFF"/>
        <w:spacing w:after="0" w:line="240" w:lineRule="auto"/>
        <w:textAlignment w:val="baseline"/>
        <w:rPr>
          <w:rFonts w:ascii="TH SarabunPSK" w:eastAsia="Times New Roman" w:hAnsi="TH SarabunPSK" w:cs="TH SarabunPSK"/>
          <w:color w:val="333333"/>
          <w:sz w:val="24"/>
          <w:szCs w:val="24"/>
        </w:rPr>
      </w:pPr>
      <w:r>
        <w:rPr>
          <w:rFonts w:ascii="TH SarabunPSK" w:eastAsia="Times New Roman" w:hAnsi="TH SarabunPSK" w:cs="TH SarabunPSK"/>
          <w:b/>
          <w:bCs/>
          <w:noProof/>
          <w:color w:val="333333"/>
          <w:sz w:val="28"/>
          <w:lang w:val="th-TH"/>
        </w:rPr>
        <w:drawing>
          <wp:anchor distT="0" distB="0" distL="114300" distR="114300" simplePos="0" relativeHeight="251698176" behindDoc="0" locked="0" layoutInCell="1" allowOverlap="1" wp14:anchorId="41D0D6B2" wp14:editId="1CDEE142">
            <wp:simplePos x="0" y="0"/>
            <wp:positionH relativeFrom="column">
              <wp:posOffset>-214961</wp:posOffset>
            </wp:positionH>
            <wp:positionV relativeFrom="paragraph">
              <wp:posOffset>191135</wp:posOffset>
            </wp:positionV>
            <wp:extent cx="206237" cy="206237"/>
            <wp:effectExtent l="0" t="0" r="3810" b="3810"/>
            <wp:wrapNone/>
            <wp:docPr id="34" name="กราฟิก 34" descr="หมุ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n.sv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237" cy="2062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07389">
        <w:rPr>
          <w:rFonts w:ascii="TH SarabunPSK" w:eastAsia="Times New Roman" w:hAnsi="TH SarabunPSK" w:cs="TH SarabunPSK"/>
          <w:color w:val="333333"/>
          <w:sz w:val="24"/>
          <w:szCs w:val="24"/>
        </w:rPr>
        <w:t xml:space="preserve">**************************************************** </w:t>
      </w:r>
      <w:r w:rsidR="00207389" w:rsidRPr="00207389">
        <w:rPr>
          <w:rFonts w:ascii="TH SarabunPSK" w:eastAsia="Times New Roman" w:hAnsi="TH SarabunPSK" w:cs="TH SarabunPSK"/>
          <w:b/>
          <w:bCs/>
          <w:color w:val="333333"/>
          <w:sz w:val="24"/>
          <w:szCs w:val="24"/>
        </w:rPr>
        <w:t xml:space="preserve">- </w:t>
      </w:r>
      <w:r w:rsidR="00207389" w:rsidRPr="00207389">
        <w:rPr>
          <w:rFonts w:ascii="TH SarabunPSK" w:eastAsia="Times New Roman" w:hAnsi="TH SarabunPSK" w:cs="TH SarabunPSK" w:hint="cs"/>
          <w:b/>
          <w:bCs/>
          <w:color w:val="333333"/>
          <w:sz w:val="24"/>
          <w:szCs w:val="24"/>
          <w:u w:val="thick"/>
          <w:cs/>
        </w:rPr>
        <w:t xml:space="preserve">โปรดแนบ </w:t>
      </w:r>
      <w:r w:rsidR="00207389" w:rsidRPr="00207389">
        <w:rPr>
          <w:rFonts w:ascii="TH SarabunPSK" w:eastAsia="Times New Roman" w:hAnsi="TH SarabunPSK" w:cs="TH SarabunPSK" w:hint="cs"/>
          <w:b/>
          <w:bCs/>
          <w:color w:val="333333"/>
          <w:sz w:val="24"/>
          <w:szCs w:val="24"/>
          <w:cs/>
        </w:rPr>
        <w:t xml:space="preserve">- </w:t>
      </w:r>
      <w:r w:rsidR="00207389">
        <w:rPr>
          <w:rFonts w:ascii="TH SarabunPSK" w:eastAsia="Times New Roman" w:hAnsi="TH SarabunPSK" w:cs="TH SarabunPSK"/>
          <w:color w:val="333333"/>
          <w:sz w:val="24"/>
          <w:szCs w:val="24"/>
        </w:rPr>
        <w:t>****************************************************************</w:t>
      </w:r>
    </w:p>
    <w:p w14:paraId="276200B7" w14:textId="55E80769" w:rsidR="00A13BB6" w:rsidRPr="007307F9" w:rsidRDefault="00A13BB6" w:rsidP="00A13BB6">
      <w:pPr>
        <w:shd w:val="clear" w:color="auto" w:fill="FFFFFF"/>
        <w:spacing w:after="0" w:line="240" w:lineRule="auto"/>
        <w:textAlignment w:val="baseline"/>
        <w:outlineLvl w:val="1"/>
        <w:rPr>
          <w:rFonts w:ascii="TH SarabunPSK" w:eastAsia="Times New Roman" w:hAnsi="TH SarabunPSK" w:cs="TH SarabunPSK"/>
          <w:b/>
          <w:bCs/>
          <w:color w:val="333333"/>
          <w:sz w:val="28"/>
        </w:rPr>
      </w:pPr>
      <w:r w:rsidRPr="00A13BB6">
        <w:rPr>
          <w:rFonts w:ascii="TH SarabunPSK" w:eastAsia="Times New Roman" w:hAnsi="TH SarabunPSK" w:cs="TH SarabunPSK"/>
          <w:b/>
          <w:bCs/>
          <w:color w:val="333333"/>
          <w:sz w:val="28"/>
          <w:cs/>
        </w:rPr>
        <w:t>ภาพ</w:t>
      </w:r>
      <w:r w:rsidR="00064120">
        <w:rPr>
          <w:rFonts w:ascii="TH SarabunPSK" w:eastAsia="Times New Roman" w:hAnsi="TH SarabunPSK" w:cs="TH SarabunPSK" w:hint="cs"/>
          <w:b/>
          <w:bCs/>
          <w:color w:val="333333"/>
          <w:sz w:val="28"/>
          <w:cs/>
        </w:rPr>
        <w:t xml:space="preserve">และวีดีโอ </w:t>
      </w:r>
      <w:r w:rsidRPr="00A13BB6">
        <w:rPr>
          <w:rFonts w:ascii="TH SarabunPSK" w:eastAsia="Times New Roman" w:hAnsi="TH SarabunPSK" w:cs="TH SarabunPSK"/>
          <w:b/>
          <w:bCs/>
          <w:color w:val="333333"/>
          <w:sz w:val="28"/>
          <w:cs/>
        </w:rPr>
        <w:t>ประกอบในเนื้อหาข่าว</w:t>
      </w:r>
    </w:p>
    <w:p w14:paraId="12DEC4C7" w14:textId="33C52C22" w:rsidR="00064120" w:rsidRPr="00AE7EF8" w:rsidRDefault="00565860" w:rsidP="00064120">
      <w:pPr>
        <w:numPr>
          <w:ilvl w:val="0"/>
          <w:numId w:val="4"/>
        </w:numPr>
        <w:shd w:val="clear" w:color="auto" w:fill="FFFFFF"/>
        <w:tabs>
          <w:tab w:val="clear" w:pos="720"/>
        </w:tabs>
        <w:spacing w:after="0" w:line="240" w:lineRule="auto"/>
        <w:ind w:left="284" w:hanging="284"/>
        <w:textAlignment w:val="baseline"/>
        <w:rPr>
          <w:rFonts w:ascii="TH SarabunPSK" w:eastAsia="Times New Roman" w:hAnsi="TH SarabunPSK" w:cs="TH SarabunPSK"/>
          <w:color w:val="333333"/>
          <w:sz w:val="24"/>
          <w:szCs w:val="24"/>
        </w:rPr>
      </w:pPr>
      <w:r w:rsidRPr="00AE7EF8">
        <w:rPr>
          <w:rFonts w:ascii="TH SarabunPSK" w:eastAsia="Times New Roman" w:hAnsi="TH SarabunPSK" w:cs="TH SarabunPSK"/>
          <w:color w:val="333333"/>
          <w:sz w:val="24"/>
          <w:szCs w:val="24"/>
          <w:cs/>
        </w:rPr>
        <w:t>ใช้สื่อประเภทภาพ</w:t>
      </w:r>
      <w:r w:rsidR="00064120" w:rsidRPr="00AE7EF8">
        <w:rPr>
          <w:rFonts w:ascii="TH SarabunPSK" w:eastAsia="Times New Roman" w:hAnsi="TH SarabunPSK" w:cs="TH SarabunPSK" w:hint="cs"/>
          <w:color w:val="333333"/>
          <w:sz w:val="24"/>
          <w:szCs w:val="24"/>
          <w:cs/>
        </w:rPr>
        <w:t xml:space="preserve"> (</w:t>
      </w:r>
      <w:r w:rsidR="00064120" w:rsidRPr="00AE7EF8">
        <w:rPr>
          <w:rFonts w:ascii="TH SarabunPSK" w:eastAsia="Times New Roman" w:hAnsi="TH SarabunPSK" w:cs="TH SarabunPSK"/>
          <w:color w:val="333333"/>
          <w:sz w:val="24"/>
          <w:szCs w:val="24"/>
        </w:rPr>
        <w:t>*.</w:t>
      </w:r>
      <w:r w:rsidR="00E121EE">
        <w:rPr>
          <w:rFonts w:ascii="TH SarabunPSK" w:eastAsia="Times New Roman" w:hAnsi="TH SarabunPSK" w:cs="TH SarabunPSK"/>
          <w:color w:val="333333"/>
          <w:sz w:val="24"/>
          <w:szCs w:val="24"/>
        </w:rPr>
        <w:t>JPEC</w:t>
      </w:r>
      <w:r w:rsidR="00064120" w:rsidRPr="00AE7EF8">
        <w:rPr>
          <w:rFonts w:ascii="TH SarabunPSK" w:eastAsia="Times New Roman" w:hAnsi="TH SarabunPSK" w:cs="TH SarabunPSK"/>
          <w:color w:val="333333"/>
          <w:sz w:val="24"/>
          <w:szCs w:val="24"/>
        </w:rPr>
        <w:t xml:space="preserve"> </w:t>
      </w:r>
      <w:r w:rsidR="00064120" w:rsidRPr="00AE7EF8">
        <w:rPr>
          <w:rFonts w:ascii="TH SarabunPSK" w:eastAsia="Times New Roman" w:hAnsi="TH SarabunPSK" w:cs="TH SarabunPSK"/>
          <w:color w:val="333333"/>
          <w:sz w:val="24"/>
          <w:szCs w:val="24"/>
          <w:cs/>
        </w:rPr>
        <w:t xml:space="preserve">หรือ </w:t>
      </w:r>
      <w:r w:rsidR="00064120" w:rsidRPr="00AE7EF8">
        <w:rPr>
          <w:rFonts w:ascii="TH SarabunPSK" w:eastAsia="Times New Roman" w:hAnsi="TH SarabunPSK" w:cs="TH SarabunPSK"/>
          <w:color w:val="333333"/>
          <w:sz w:val="24"/>
          <w:szCs w:val="24"/>
        </w:rPr>
        <w:t>*</w:t>
      </w:r>
      <w:r w:rsidR="00064120" w:rsidRPr="00AE7EF8">
        <w:rPr>
          <w:rFonts w:ascii="TH SarabunPSK" w:eastAsia="Times New Roman" w:hAnsi="TH SarabunPSK" w:cs="TH SarabunPSK"/>
          <w:color w:val="333333"/>
          <w:sz w:val="24"/>
          <w:szCs w:val="24"/>
          <w:cs/>
        </w:rPr>
        <w:t>.</w:t>
      </w:r>
      <w:r w:rsidR="00064120" w:rsidRPr="00AE7EF8">
        <w:rPr>
          <w:rFonts w:ascii="TH SarabunPSK" w:eastAsia="Times New Roman" w:hAnsi="TH SarabunPSK" w:cs="TH SarabunPSK"/>
          <w:color w:val="333333"/>
          <w:sz w:val="24"/>
          <w:szCs w:val="24"/>
        </w:rPr>
        <w:t>PNG)</w:t>
      </w:r>
      <w:r w:rsidRPr="00AE7EF8">
        <w:rPr>
          <w:rFonts w:ascii="TH SarabunPSK" w:eastAsia="Times New Roman" w:hAnsi="TH SarabunPSK" w:cs="TH SarabunPSK"/>
          <w:color w:val="333333"/>
          <w:sz w:val="24"/>
          <w:szCs w:val="24"/>
          <w:cs/>
        </w:rPr>
        <w:t xml:space="preserve"> แผนภูมิ ตาราง กราฟ ว</w:t>
      </w:r>
      <w:r w:rsidR="008272AF">
        <w:rPr>
          <w:rFonts w:ascii="TH SarabunPSK" w:eastAsia="Times New Roman" w:hAnsi="TH SarabunPSK" w:cs="TH SarabunPSK" w:hint="cs"/>
          <w:color w:val="333333"/>
          <w:sz w:val="24"/>
          <w:szCs w:val="24"/>
          <w:cs/>
        </w:rPr>
        <w:t>ีดิทัศน์</w:t>
      </w:r>
      <w:r w:rsidRPr="00AE7EF8">
        <w:rPr>
          <w:rFonts w:ascii="TH SarabunPSK" w:eastAsia="Times New Roman" w:hAnsi="TH SarabunPSK" w:cs="TH SarabunPSK"/>
          <w:color w:val="333333"/>
          <w:sz w:val="24"/>
          <w:szCs w:val="24"/>
          <w:cs/>
        </w:rPr>
        <w:t xml:space="preserve"> เป็นต้น</w:t>
      </w:r>
      <w:r w:rsidRPr="00AE7EF8">
        <w:rPr>
          <w:rFonts w:ascii="TH SarabunPSK" w:eastAsia="Times New Roman" w:hAnsi="TH SarabunPSK" w:cs="TH SarabunPSK"/>
          <w:color w:val="333333"/>
          <w:sz w:val="24"/>
          <w:szCs w:val="24"/>
        </w:rPr>
        <w:t xml:space="preserve"> </w:t>
      </w:r>
    </w:p>
    <w:p w14:paraId="17B46AE9" w14:textId="0036BC11" w:rsidR="00064120" w:rsidRPr="00AE7EF8" w:rsidRDefault="00064120" w:rsidP="00064120">
      <w:pPr>
        <w:numPr>
          <w:ilvl w:val="0"/>
          <w:numId w:val="4"/>
        </w:numPr>
        <w:shd w:val="clear" w:color="auto" w:fill="FFFFFF"/>
        <w:tabs>
          <w:tab w:val="clear" w:pos="720"/>
        </w:tabs>
        <w:spacing w:after="0" w:line="240" w:lineRule="auto"/>
        <w:ind w:left="284" w:hanging="284"/>
        <w:textAlignment w:val="baseline"/>
        <w:rPr>
          <w:rFonts w:ascii="TH SarabunPSK" w:eastAsia="Times New Roman" w:hAnsi="TH SarabunPSK" w:cs="TH SarabunPSK"/>
          <w:color w:val="333333"/>
          <w:sz w:val="24"/>
          <w:szCs w:val="24"/>
        </w:rPr>
      </w:pPr>
      <w:r w:rsidRPr="00AE7EF8">
        <w:rPr>
          <w:rFonts w:ascii="TH SarabunPSK" w:eastAsia="Times New Roman" w:hAnsi="TH SarabunPSK" w:cs="TH SarabunPSK"/>
          <w:color w:val="333333"/>
          <w:sz w:val="24"/>
          <w:szCs w:val="24"/>
          <w:cs/>
        </w:rPr>
        <w:t xml:space="preserve">รูปภาพหลัก จำนวน </w:t>
      </w:r>
      <w:r w:rsidRPr="00AE7EF8">
        <w:rPr>
          <w:rFonts w:ascii="TH SarabunPSK" w:eastAsia="Times New Roman" w:hAnsi="TH SarabunPSK" w:cs="TH SarabunPSK"/>
          <w:color w:val="333333"/>
          <w:sz w:val="24"/>
          <w:szCs w:val="24"/>
        </w:rPr>
        <w:t xml:space="preserve">1 </w:t>
      </w:r>
      <w:r w:rsidRPr="00AE7EF8">
        <w:rPr>
          <w:rFonts w:ascii="TH SarabunPSK" w:eastAsia="Times New Roman" w:hAnsi="TH SarabunPSK" w:cs="TH SarabunPSK"/>
          <w:color w:val="333333"/>
          <w:sz w:val="24"/>
          <w:szCs w:val="24"/>
          <w:cs/>
        </w:rPr>
        <w:t>ภาพ (ตั้งชื่อไฟล์เป็น “</w:t>
      </w:r>
      <w:r w:rsidRPr="00AE7EF8">
        <w:rPr>
          <w:rFonts w:ascii="TH SarabunPSK" w:eastAsia="Times New Roman" w:hAnsi="TH SarabunPSK" w:cs="TH SarabunPSK"/>
          <w:color w:val="333333"/>
          <w:sz w:val="24"/>
          <w:szCs w:val="24"/>
        </w:rPr>
        <w:t xml:space="preserve">Pic.01”) </w:t>
      </w:r>
      <w:r w:rsidRPr="00AE7EF8">
        <w:rPr>
          <w:rFonts w:ascii="TH SarabunPSK" w:eastAsia="Times New Roman" w:hAnsi="TH SarabunPSK" w:cs="TH SarabunPSK" w:hint="cs"/>
          <w:color w:val="333333"/>
          <w:sz w:val="24"/>
          <w:szCs w:val="24"/>
          <w:cs/>
        </w:rPr>
        <w:t xml:space="preserve">ถ้ามีมากกว่า </w:t>
      </w:r>
      <w:r w:rsidRPr="00AE7EF8">
        <w:rPr>
          <w:rFonts w:ascii="TH SarabunPSK" w:eastAsia="Times New Roman" w:hAnsi="TH SarabunPSK" w:cs="TH SarabunPSK"/>
          <w:color w:val="333333"/>
          <w:sz w:val="24"/>
          <w:szCs w:val="24"/>
        </w:rPr>
        <w:t xml:space="preserve">1 </w:t>
      </w:r>
      <w:r w:rsidRPr="00AE7EF8">
        <w:rPr>
          <w:rFonts w:ascii="TH SarabunPSK" w:eastAsia="Times New Roman" w:hAnsi="TH SarabunPSK" w:cs="TH SarabunPSK" w:hint="cs"/>
          <w:color w:val="333333"/>
          <w:sz w:val="24"/>
          <w:szCs w:val="24"/>
          <w:cs/>
        </w:rPr>
        <w:t>ภาพให้ส่งไฟล์มาด้วย</w:t>
      </w:r>
    </w:p>
    <w:p w14:paraId="4ED997F0" w14:textId="19930AF0" w:rsidR="00064120" w:rsidRPr="00AE7EF8" w:rsidRDefault="00064120" w:rsidP="00064120">
      <w:pPr>
        <w:numPr>
          <w:ilvl w:val="0"/>
          <w:numId w:val="4"/>
        </w:numPr>
        <w:shd w:val="clear" w:color="auto" w:fill="FFFFFF"/>
        <w:tabs>
          <w:tab w:val="clear" w:pos="720"/>
        </w:tabs>
        <w:spacing w:after="0" w:line="240" w:lineRule="auto"/>
        <w:ind w:left="284" w:hanging="284"/>
        <w:textAlignment w:val="baseline"/>
        <w:rPr>
          <w:rFonts w:ascii="TH SarabunPSK" w:eastAsia="Times New Roman" w:hAnsi="TH SarabunPSK" w:cs="TH SarabunPSK"/>
          <w:color w:val="333333"/>
          <w:sz w:val="24"/>
          <w:szCs w:val="24"/>
        </w:rPr>
      </w:pPr>
      <w:r w:rsidRPr="00AE7EF8">
        <w:rPr>
          <w:rFonts w:ascii="TH SarabunPSK" w:eastAsia="Times New Roman" w:hAnsi="TH SarabunPSK" w:cs="TH SarabunPSK" w:hint="cs"/>
          <w:color w:val="333333"/>
          <w:sz w:val="24"/>
          <w:szCs w:val="24"/>
          <w:cs/>
        </w:rPr>
        <w:t>ถ้าเป็นไปได้ให้วาง</w:t>
      </w:r>
      <w:r w:rsidRPr="00AE7EF8">
        <w:rPr>
          <w:rFonts w:ascii="TH SarabunPSK" w:eastAsia="Times New Roman" w:hAnsi="TH SarabunPSK" w:cs="TH SarabunPSK"/>
          <w:color w:val="333333"/>
          <w:sz w:val="24"/>
          <w:szCs w:val="24"/>
          <w:cs/>
        </w:rPr>
        <w:t>รูปภาพตามตำแหน่ง</w:t>
      </w:r>
      <w:r w:rsidRPr="00AE7EF8">
        <w:rPr>
          <w:rFonts w:ascii="TH SarabunPSK" w:eastAsia="Times New Roman" w:hAnsi="TH SarabunPSK" w:cs="TH SarabunPSK" w:hint="cs"/>
          <w:color w:val="333333"/>
          <w:sz w:val="24"/>
          <w:szCs w:val="24"/>
          <w:cs/>
        </w:rPr>
        <w:t>ใน</w:t>
      </w:r>
      <w:r w:rsidRPr="00AE7EF8">
        <w:rPr>
          <w:rFonts w:ascii="TH SarabunPSK" w:eastAsia="Times New Roman" w:hAnsi="TH SarabunPSK" w:cs="TH SarabunPSK"/>
          <w:color w:val="333333"/>
          <w:sz w:val="24"/>
          <w:szCs w:val="24"/>
          <w:cs/>
        </w:rPr>
        <w:t>เนื้อหาของข่าว (</w:t>
      </w:r>
      <w:r w:rsidRPr="00AE7EF8">
        <w:rPr>
          <w:rFonts w:ascii="TH SarabunPSK" w:eastAsia="Times New Roman" w:hAnsi="TH SarabunPSK" w:cs="TH SarabunPSK"/>
          <w:color w:val="333333"/>
          <w:sz w:val="24"/>
          <w:szCs w:val="24"/>
        </w:rPr>
        <w:t>Post Length)</w:t>
      </w:r>
      <w:r w:rsidRPr="00AE7EF8">
        <w:rPr>
          <w:rFonts w:ascii="TH SarabunPSK" w:eastAsia="Times New Roman" w:hAnsi="TH SarabunPSK" w:cs="TH SarabunPSK" w:hint="cs"/>
          <w:color w:val="333333"/>
          <w:sz w:val="24"/>
          <w:szCs w:val="24"/>
          <w:cs/>
        </w:rPr>
        <w:t xml:space="preserve"> ที่</w:t>
      </w:r>
      <w:r w:rsidRPr="00AE7EF8">
        <w:rPr>
          <w:rFonts w:ascii="TH SarabunPSK" w:eastAsia="Times New Roman" w:hAnsi="TH SarabunPSK" w:cs="TH SarabunPSK"/>
          <w:color w:val="333333"/>
          <w:sz w:val="24"/>
          <w:szCs w:val="24"/>
          <w:cs/>
        </w:rPr>
        <w:t>เขียน</w:t>
      </w:r>
    </w:p>
    <w:p w14:paraId="001F49D0" w14:textId="15539260" w:rsidR="00565860" w:rsidRDefault="00064120" w:rsidP="00BF56B1">
      <w:pPr>
        <w:numPr>
          <w:ilvl w:val="0"/>
          <w:numId w:val="4"/>
        </w:numPr>
        <w:shd w:val="clear" w:color="auto" w:fill="FFFFFF"/>
        <w:tabs>
          <w:tab w:val="clear" w:pos="720"/>
        </w:tabs>
        <w:spacing w:after="0" w:line="240" w:lineRule="auto"/>
        <w:ind w:left="284" w:hanging="284"/>
        <w:textAlignment w:val="baseline"/>
        <w:rPr>
          <w:rFonts w:ascii="TH SarabunPSK" w:eastAsia="Times New Roman" w:hAnsi="TH SarabunPSK" w:cs="TH SarabunPSK"/>
          <w:color w:val="333333"/>
          <w:sz w:val="24"/>
          <w:szCs w:val="24"/>
        </w:rPr>
      </w:pPr>
      <w:r w:rsidRPr="00207389">
        <w:rPr>
          <w:rFonts w:ascii="TH SarabunPSK" w:hAnsi="TH SarabunPSK" w:cs="TH SarabunPSK"/>
          <w:color w:val="333333"/>
          <w:sz w:val="24"/>
          <w:szCs w:val="24"/>
          <w:cs/>
        </w:rPr>
        <w:t>ภาพและว</w:t>
      </w:r>
      <w:r w:rsidR="00BD718D">
        <w:rPr>
          <w:rFonts w:ascii="TH SarabunPSK" w:hAnsi="TH SarabunPSK" w:cs="TH SarabunPSK" w:hint="cs"/>
          <w:color w:val="333333"/>
          <w:sz w:val="24"/>
          <w:szCs w:val="24"/>
          <w:cs/>
        </w:rPr>
        <w:t>ีดิทัศน์</w:t>
      </w:r>
      <w:r w:rsidRPr="00207389">
        <w:rPr>
          <w:rFonts w:ascii="TH SarabunPSK" w:hAnsi="TH SarabunPSK" w:cs="TH SarabunPSK"/>
          <w:color w:val="333333"/>
          <w:sz w:val="24"/>
          <w:szCs w:val="24"/>
          <w:cs/>
        </w:rPr>
        <w:t xml:space="preserve"> ที่จะใช้ประกอบข่าวต้องไม่ขัดกับ</w:t>
      </w:r>
      <w:hyperlink r:id="rId14" w:history="1">
        <w:r w:rsidRPr="00207389">
          <w:rPr>
            <w:rStyle w:val="Hyperlink"/>
            <w:rFonts w:ascii="TH SarabunPSK" w:hAnsi="TH SarabunPSK" w:cs="TH SarabunPSK"/>
            <w:color w:val="1D5FB3"/>
            <w:sz w:val="24"/>
            <w:szCs w:val="24"/>
            <w:u w:val="none"/>
            <w:bdr w:val="none" w:sz="0" w:space="0" w:color="auto" w:frame="1"/>
            <w:cs/>
          </w:rPr>
          <w:t>ลิขสิทธิ์ที่เป็นธรรม</w:t>
        </w:r>
      </w:hyperlink>
    </w:p>
    <w:p w14:paraId="51C3661E" w14:textId="7BFA15AF" w:rsidR="006B405E" w:rsidRPr="00AE7EF8" w:rsidRDefault="00207389" w:rsidP="00207389">
      <w:pPr>
        <w:shd w:val="clear" w:color="auto" w:fill="FFFFFF"/>
        <w:spacing w:after="0" w:line="240" w:lineRule="auto"/>
        <w:textAlignment w:val="baseline"/>
        <w:rPr>
          <w:rFonts w:ascii="TH SarabunPSK" w:eastAsia="Times New Roman" w:hAnsi="TH SarabunPSK" w:cs="TH SarabunPSK"/>
          <w:color w:val="333333"/>
          <w:sz w:val="24"/>
          <w:szCs w:val="24"/>
        </w:rPr>
      </w:pPr>
      <w:r>
        <w:rPr>
          <w:rFonts w:ascii="TH SarabunPSK" w:eastAsia="Times New Roman" w:hAnsi="TH SarabunPSK" w:cs="TH SarabunPSK"/>
          <w:color w:val="333333"/>
          <w:sz w:val="24"/>
          <w:szCs w:val="24"/>
        </w:rPr>
        <w:t>**********************************************************************************************************************************</w:t>
      </w:r>
    </w:p>
    <w:sectPr w:rsidR="006B405E" w:rsidRPr="00AE7EF8" w:rsidSect="006B405E">
      <w:headerReference w:type="default" r:id="rId15"/>
      <w:footerReference w:type="default" r:id="rId16"/>
      <w:pgSz w:w="11906" w:h="16838"/>
      <w:pgMar w:top="426" w:right="1440" w:bottom="709" w:left="1440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BB213C" w14:textId="77777777" w:rsidR="00512B79" w:rsidRDefault="00512B79" w:rsidP="00C370BD">
      <w:pPr>
        <w:spacing w:after="0" w:line="240" w:lineRule="auto"/>
      </w:pPr>
      <w:r>
        <w:separator/>
      </w:r>
    </w:p>
  </w:endnote>
  <w:endnote w:type="continuationSeparator" w:id="0">
    <w:p w14:paraId="6AF7188A" w14:textId="77777777" w:rsidR="00512B79" w:rsidRDefault="00512B79" w:rsidP="00C370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altName w:val="TH SarabunPSK"/>
    <w:panose1 w:val="020B0500040200020003"/>
    <w:charset w:val="DE"/>
    <w:family w:val="swiss"/>
    <w:pitch w:val="variable"/>
    <w:sig w:usb0="01000003" w:usb1="00000000" w:usb2="00000000" w:usb3="00000000" w:csb0="00010111" w:csb1="00000000"/>
  </w:font>
  <w:font w:name="Wingdings 2">
    <w:panose1 w:val="05020102010507070707"/>
    <w:charset w:val="02"/>
    <w:family w:val="decorative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6126" w:type="pct"/>
      <w:tblInd w:w="-993" w:type="dxa"/>
      <w:shd w:val="clear" w:color="auto" w:fill="4F81BD" w:themeFill="accent1"/>
      <w:tblCellMar>
        <w:left w:w="115" w:type="dxa"/>
        <w:right w:w="115" w:type="dxa"/>
      </w:tblCellMar>
      <w:tblLook w:val="04A0" w:firstRow="1" w:lastRow="0" w:firstColumn="1" w:lastColumn="0" w:noHBand="0" w:noVBand="1"/>
    </w:tblPr>
    <w:tblGrid>
      <w:gridCol w:w="5505"/>
      <w:gridCol w:w="5554"/>
    </w:tblGrid>
    <w:tr w:rsidR="006B405E" w14:paraId="5CF2D3FF" w14:textId="77777777" w:rsidTr="006B405E">
      <w:tc>
        <w:tcPr>
          <w:tcW w:w="2489" w:type="pct"/>
          <w:shd w:val="clear" w:color="auto" w:fill="4F81BD" w:themeFill="accent1"/>
          <w:vAlign w:val="center"/>
        </w:tcPr>
        <w:p w14:paraId="483D60C2" w14:textId="54B107F5" w:rsidR="006B405E" w:rsidRDefault="00B20D3A">
          <w:pPr>
            <w:pStyle w:val="Footer"/>
            <w:spacing w:before="80" w:after="80"/>
            <w:jc w:val="both"/>
            <w:rPr>
              <w:caps/>
              <w:color w:val="FFFFFF" w:themeColor="background1"/>
              <w:szCs w:val="22"/>
            </w:rPr>
          </w:pPr>
          <w:sdt>
            <w:sdtPr>
              <w:rPr>
                <w:rFonts w:ascii="TH SarabunPSK" w:hAnsi="TH SarabunPSK" w:cs="TH SarabunPSK"/>
                <w:caps/>
                <w:color w:val="FFFFFF" w:themeColor="background1"/>
                <w:sz w:val="20"/>
                <w:szCs w:val="20"/>
              </w:rPr>
              <w:alias w:val="ชื่อเรื่อง"/>
              <w:tag w:val=""/>
              <w:id w:val="1537081404"/>
              <w:placeholder>
                <w:docPart w:val="250E80BB42FA4EDBA7C53D78D32BAE4A"/>
              </w:placeholder>
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<w:text/>
            </w:sdtPr>
            <w:sdtEndPr/>
            <w:sdtContent>
              <w:r w:rsidR="006B405E" w:rsidRPr="006B405E">
                <w:rPr>
                  <w:rFonts w:ascii="TH SarabunPSK" w:hAnsi="TH SarabunPSK" w:cs="TH SarabunPSK"/>
                  <w:caps/>
                  <w:color w:val="FFFFFF" w:themeColor="background1"/>
                  <w:sz w:val="20"/>
                  <w:szCs w:val="20"/>
                </w:rPr>
                <w:t>Occupational Health and Safety at Work Association (OHSWA)</w:t>
              </w:r>
            </w:sdtContent>
          </w:sdt>
        </w:p>
      </w:tc>
      <w:tc>
        <w:tcPr>
          <w:tcW w:w="2511" w:type="pct"/>
          <w:shd w:val="clear" w:color="auto" w:fill="4F81BD" w:themeFill="accent1"/>
          <w:vAlign w:val="center"/>
        </w:tcPr>
        <w:p w14:paraId="75B5DD2C" w14:textId="1264BF34" w:rsidR="006B405E" w:rsidRPr="00B55A90" w:rsidRDefault="00B20D3A" w:rsidP="00B55A90">
          <w:pPr>
            <w:pStyle w:val="Footer"/>
          </w:pPr>
          <w:sdt>
            <w:sdtPr>
              <w:id w:val="1101376027"/>
              <w:docPartObj>
                <w:docPartGallery w:val="Page Numbers (Top of Page)"/>
                <w:docPartUnique/>
              </w:docPartObj>
            </w:sdtPr>
            <w:sdtEndPr/>
            <w:sdtContent>
              <w:r w:rsidR="00B55A90" w:rsidRPr="00B55A90">
                <w:rPr>
                  <w:rFonts w:ascii="TH SarabunPSK" w:hAnsi="TH SarabunPSK" w:cs="TH SarabunPSK"/>
                  <w:color w:val="FFFFFF" w:themeColor="background1"/>
                  <w:sz w:val="28"/>
                  <w:lang w:val="th-TH"/>
                </w:rPr>
                <w:t xml:space="preserve">หน้า </w:t>
              </w:r>
              <w:r w:rsidR="00B55A90" w:rsidRPr="00B55A90">
                <w:rPr>
                  <w:rFonts w:ascii="TH SarabunPSK" w:hAnsi="TH SarabunPSK" w:cs="TH SarabunPSK"/>
                  <w:b/>
                  <w:bCs/>
                  <w:color w:val="FFFFFF" w:themeColor="background1"/>
                  <w:sz w:val="28"/>
                </w:rPr>
                <w:fldChar w:fldCharType="begin"/>
              </w:r>
              <w:r w:rsidR="00B55A90" w:rsidRPr="00B55A90">
                <w:rPr>
                  <w:rFonts w:ascii="TH SarabunPSK" w:hAnsi="TH SarabunPSK" w:cs="TH SarabunPSK"/>
                  <w:b/>
                  <w:bCs/>
                  <w:color w:val="FFFFFF" w:themeColor="background1"/>
                  <w:sz w:val="28"/>
                </w:rPr>
                <w:instrText>PAGE</w:instrText>
              </w:r>
              <w:r w:rsidR="00B55A90" w:rsidRPr="00B55A90">
                <w:rPr>
                  <w:rFonts w:ascii="TH SarabunPSK" w:hAnsi="TH SarabunPSK" w:cs="TH SarabunPSK"/>
                  <w:b/>
                  <w:bCs/>
                  <w:color w:val="FFFFFF" w:themeColor="background1"/>
                  <w:sz w:val="28"/>
                </w:rPr>
                <w:fldChar w:fldCharType="separate"/>
              </w:r>
              <w:r w:rsidR="00B55A90" w:rsidRPr="00B55A90">
                <w:rPr>
                  <w:rFonts w:ascii="TH SarabunPSK" w:hAnsi="TH SarabunPSK" w:cs="TH SarabunPSK"/>
                  <w:b/>
                  <w:bCs/>
                  <w:color w:val="FFFFFF" w:themeColor="background1"/>
                  <w:sz w:val="28"/>
                </w:rPr>
                <w:t>1</w:t>
              </w:r>
              <w:r w:rsidR="00B55A90" w:rsidRPr="00B55A90">
                <w:rPr>
                  <w:rFonts w:ascii="TH SarabunPSK" w:hAnsi="TH SarabunPSK" w:cs="TH SarabunPSK"/>
                  <w:b/>
                  <w:bCs/>
                  <w:color w:val="FFFFFF" w:themeColor="background1"/>
                  <w:sz w:val="28"/>
                </w:rPr>
                <w:fldChar w:fldCharType="end"/>
              </w:r>
              <w:r w:rsidR="00B55A90" w:rsidRPr="00B55A90">
                <w:rPr>
                  <w:rFonts w:ascii="TH SarabunPSK" w:hAnsi="TH SarabunPSK" w:cs="TH SarabunPSK"/>
                  <w:color w:val="FFFFFF" w:themeColor="background1"/>
                  <w:sz w:val="28"/>
                  <w:lang w:val="th-TH"/>
                </w:rPr>
                <w:t xml:space="preserve"> จาก </w:t>
              </w:r>
              <w:r w:rsidR="00B55A90" w:rsidRPr="00B55A90">
                <w:rPr>
                  <w:rFonts w:ascii="TH SarabunPSK" w:hAnsi="TH SarabunPSK" w:cs="TH SarabunPSK"/>
                  <w:b/>
                  <w:bCs/>
                  <w:color w:val="FFFFFF" w:themeColor="background1"/>
                  <w:sz w:val="28"/>
                </w:rPr>
                <w:fldChar w:fldCharType="begin"/>
              </w:r>
              <w:r w:rsidR="00B55A90" w:rsidRPr="00B55A90">
                <w:rPr>
                  <w:rFonts w:ascii="TH SarabunPSK" w:hAnsi="TH SarabunPSK" w:cs="TH SarabunPSK"/>
                  <w:b/>
                  <w:bCs/>
                  <w:color w:val="FFFFFF" w:themeColor="background1"/>
                  <w:sz w:val="28"/>
                </w:rPr>
                <w:instrText>NUMPAGES</w:instrText>
              </w:r>
              <w:r w:rsidR="00B55A90" w:rsidRPr="00B55A90">
                <w:rPr>
                  <w:rFonts w:ascii="TH SarabunPSK" w:hAnsi="TH SarabunPSK" w:cs="TH SarabunPSK"/>
                  <w:b/>
                  <w:bCs/>
                  <w:color w:val="FFFFFF" w:themeColor="background1"/>
                  <w:sz w:val="28"/>
                </w:rPr>
                <w:fldChar w:fldCharType="separate"/>
              </w:r>
              <w:r w:rsidR="00B55A90" w:rsidRPr="00B55A90">
                <w:rPr>
                  <w:rFonts w:ascii="TH SarabunPSK" w:hAnsi="TH SarabunPSK" w:cs="TH SarabunPSK"/>
                  <w:b/>
                  <w:bCs/>
                  <w:color w:val="FFFFFF" w:themeColor="background1"/>
                  <w:sz w:val="28"/>
                </w:rPr>
                <w:t>2</w:t>
              </w:r>
              <w:r w:rsidR="00B55A90" w:rsidRPr="00B55A90">
                <w:rPr>
                  <w:rFonts w:ascii="TH SarabunPSK" w:hAnsi="TH SarabunPSK" w:cs="TH SarabunPSK"/>
                  <w:b/>
                  <w:bCs/>
                  <w:color w:val="FFFFFF" w:themeColor="background1"/>
                  <w:sz w:val="28"/>
                </w:rPr>
                <w:fldChar w:fldCharType="end"/>
              </w:r>
            </w:sdtContent>
          </w:sdt>
        </w:p>
      </w:tc>
    </w:tr>
  </w:tbl>
  <w:p w14:paraId="45D723EB" w14:textId="77777777" w:rsidR="006B405E" w:rsidRDefault="006B405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E9F66B" w14:textId="77777777" w:rsidR="00512B79" w:rsidRDefault="00512B79" w:rsidP="00C370BD">
      <w:pPr>
        <w:spacing w:after="0" w:line="240" w:lineRule="auto"/>
      </w:pPr>
      <w:r>
        <w:separator/>
      </w:r>
    </w:p>
  </w:footnote>
  <w:footnote w:type="continuationSeparator" w:id="0">
    <w:p w14:paraId="56894819" w14:textId="77777777" w:rsidR="00512B79" w:rsidRDefault="00512B79" w:rsidP="00C370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EE2259" w14:textId="4487DDC1" w:rsidR="006B405E" w:rsidRDefault="006B405E">
    <w:pPr>
      <w:pStyle w:val="Header"/>
    </w:pPr>
    <w:r>
      <w:rPr>
        <w:noProof/>
        <w:cs/>
      </w:rPr>
      <w:drawing>
        <wp:anchor distT="0" distB="0" distL="114300" distR="114300" simplePos="0" relativeHeight="251659264" behindDoc="0" locked="0" layoutInCell="1" allowOverlap="1" wp14:anchorId="2B531D31" wp14:editId="0C2980D1">
          <wp:simplePos x="0" y="0"/>
          <wp:positionH relativeFrom="column">
            <wp:posOffset>-795047</wp:posOffset>
          </wp:positionH>
          <wp:positionV relativeFrom="paragraph">
            <wp:posOffset>-167612</wp:posOffset>
          </wp:positionV>
          <wp:extent cx="717550" cy="733425"/>
          <wp:effectExtent l="0" t="0" r="6350" b="9525"/>
          <wp:wrapNone/>
          <wp:docPr id="65" name="รูปภาพ 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55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252E6E"/>
    <w:multiLevelType w:val="multilevel"/>
    <w:tmpl w:val="F8B4D3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D30C8D"/>
    <w:multiLevelType w:val="multilevel"/>
    <w:tmpl w:val="3FD4F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7FD2BB4"/>
    <w:multiLevelType w:val="multilevel"/>
    <w:tmpl w:val="AD401F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66F6370"/>
    <w:multiLevelType w:val="hybridMultilevel"/>
    <w:tmpl w:val="0930B864"/>
    <w:lvl w:ilvl="0" w:tplc="C364468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D716486"/>
    <w:multiLevelType w:val="hybridMultilevel"/>
    <w:tmpl w:val="CE7CE7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0F7A5D"/>
    <w:multiLevelType w:val="hybridMultilevel"/>
    <w:tmpl w:val="0DCA66AE"/>
    <w:lvl w:ilvl="0" w:tplc="BEBA7CD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proofState w:spelling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7681"/>
    <w:rsid w:val="00064120"/>
    <w:rsid w:val="000B7AEC"/>
    <w:rsid w:val="000C2182"/>
    <w:rsid w:val="001603D9"/>
    <w:rsid w:val="001878D3"/>
    <w:rsid w:val="002051BB"/>
    <w:rsid w:val="00207389"/>
    <w:rsid w:val="00233079"/>
    <w:rsid w:val="002728E7"/>
    <w:rsid w:val="002A40FC"/>
    <w:rsid w:val="002B4DA8"/>
    <w:rsid w:val="002C020D"/>
    <w:rsid w:val="00316345"/>
    <w:rsid w:val="0035182D"/>
    <w:rsid w:val="003C6D00"/>
    <w:rsid w:val="0049131B"/>
    <w:rsid w:val="004A7A47"/>
    <w:rsid w:val="004B04CE"/>
    <w:rsid w:val="004B12CF"/>
    <w:rsid w:val="004B49EE"/>
    <w:rsid w:val="004B6746"/>
    <w:rsid w:val="004E48F7"/>
    <w:rsid w:val="00512B79"/>
    <w:rsid w:val="005207F3"/>
    <w:rsid w:val="00523E90"/>
    <w:rsid w:val="00540934"/>
    <w:rsid w:val="00565860"/>
    <w:rsid w:val="00694A99"/>
    <w:rsid w:val="006B405E"/>
    <w:rsid w:val="006F5E4A"/>
    <w:rsid w:val="006F71CE"/>
    <w:rsid w:val="007031D2"/>
    <w:rsid w:val="007307F9"/>
    <w:rsid w:val="00742F23"/>
    <w:rsid w:val="007F72EA"/>
    <w:rsid w:val="00804ACD"/>
    <w:rsid w:val="008272AF"/>
    <w:rsid w:val="008B0EC3"/>
    <w:rsid w:val="008F7584"/>
    <w:rsid w:val="00903913"/>
    <w:rsid w:val="009114E2"/>
    <w:rsid w:val="00A05DDF"/>
    <w:rsid w:val="00A13BB6"/>
    <w:rsid w:val="00A3218E"/>
    <w:rsid w:val="00A4486E"/>
    <w:rsid w:val="00AE7EF8"/>
    <w:rsid w:val="00B20D3A"/>
    <w:rsid w:val="00B30FA3"/>
    <w:rsid w:val="00B55A90"/>
    <w:rsid w:val="00B65CE9"/>
    <w:rsid w:val="00B65DE1"/>
    <w:rsid w:val="00B87556"/>
    <w:rsid w:val="00B92968"/>
    <w:rsid w:val="00BB2626"/>
    <w:rsid w:val="00BD6E68"/>
    <w:rsid w:val="00BD718D"/>
    <w:rsid w:val="00C01F3E"/>
    <w:rsid w:val="00C03E17"/>
    <w:rsid w:val="00C26BD9"/>
    <w:rsid w:val="00C370BD"/>
    <w:rsid w:val="00C503ED"/>
    <w:rsid w:val="00C652E4"/>
    <w:rsid w:val="00CA06A3"/>
    <w:rsid w:val="00D22029"/>
    <w:rsid w:val="00D57ADF"/>
    <w:rsid w:val="00D87681"/>
    <w:rsid w:val="00DE45FD"/>
    <w:rsid w:val="00E121EE"/>
    <w:rsid w:val="00E13F00"/>
    <w:rsid w:val="00EB3B12"/>
    <w:rsid w:val="00F06260"/>
    <w:rsid w:val="00F41CFD"/>
    <w:rsid w:val="00F74994"/>
    <w:rsid w:val="00FC7098"/>
    <w:rsid w:val="00FD3D0A"/>
    <w:rsid w:val="00FE3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D199345"/>
  <w15:docId w15:val="{75B1E099-CE0B-4241-9CAE-B7419BF09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C26BD9"/>
    <w:pPr>
      <w:spacing w:before="100" w:beforeAutospacing="1" w:after="100" w:afterAutospacing="1" w:line="240" w:lineRule="auto"/>
      <w:outlineLvl w:val="1"/>
    </w:pPr>
    <w:rPr>
      <w:rFonts w:ascii="Angsana New" w:eastAsia="Times New Roman" w:hAnsi="Angsana New" w:cs="Angsana New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B7AE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26BD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876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8768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A7A47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A7A47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22029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2029"/>
    <w:rPr>
      <w:rFonts w:ascii="Tahoma" w:hAnsi="Tahoma" w:cs="Angsana New"/>
      <w:sz w:val="16"/>
      <w:szCs w:val="20"/>
    </w:rPr>
  </w:style>
  <w:style w:type="paragraph" w:styleId="Header">
    <w:name w:val="header"/>
    <w:basedOn w:val="Normal"/>
    <w:link w:val="HeaderChar"/>
    <w:uiPriority w:val="99"/>
    <w:unhideWhenUsed/>
    <w:rsid w:val="00C370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70BD"/>
  </w:style>
  <w:style w:type="paragraph" w:styleId="Footer">
    <w:name w:val="footer"/>
    <w:basedOn w:val="Normal"/>
    <w:link w:val="FooterChar"/>
    <w:uiPriority w:val="99"/>
    <w:unhideWhenUsed/>
    <w:rsid w:val="00C370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70BD"/>
  </w:style>
  <w:style w:type="character" w:customStyle="1" w:styleId="Heading2Char">
    <w:name w:val="Heading 2 Char"/>
    <w:basedOn w:val="DefaultParagraphFont"/>
    <w:link w:val="Heading2"/>
    <w:uiPriority w:val="9"/>
    <w:rsid w:val="00C26BD9"/>
    <w:rPr>
      <w:rFonts w:ascii="Angsana New" w:eastAsia="Times New Roman" w:hAnsi="Angsana New" w:cs="Angsana New"/>
      <w:b/>
      <w:bCs/>
      <w:sz w:val="36"/>
      <w:szCs w:val="3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26BD9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styleId="Strong">
    <w:name w:val="Strong"/>
    <w:basedOn w:val="DefaultParagraphFont"/>
    <w:uiPriority w:val="22"/>
    <w:qFormat/>
    <w:rsid w:val="00C26BD9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C26BD9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B7AEC"/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  <w:style w:type="character" w:styleId="CommentReference">
    <w:name w:val="annotation reference"/>
    <w:basedOn w:val="DefaultParagraphFont"/>
    <w:uiPriority w:val="99"/>
    <w:semiHidden/>
    <w:unhideWhenUsed/>
    <w:rsid w:val="00A13BB6"/>
    <w:rPr>
      <w:sz w:val="16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13BB6"/>
    <w:pPr>
      <w:spacing w:line="240" w:lineRule="auto"/>
    </w:pPr>
    <w:rPr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13BB6"/>
    <w:rPr>
      <w:sz w:val="20"/>
      <w:szCs w:val="25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13BB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13BB6"/>
    <w:rPr>
      <w:b/>
      <w:bCs/>
      <w:sz w:val="20"/>
      <w:szCs w:val="25"/>
    </w:rPr>
  </w:style>
  <w:style w:type="paragraph" w:styleId="NoSpacing">
    <w:name w:val="No Spacing"/>
    <w:link w:val="NoSpacingChar"/>
    <w:uiPriority w:val="1"/>
    <w:qFormat/>
    <w:rsid w:val="004B12CF"/>
    <w:pPr>
      <w:spacing w:after="0" w:line="240" w:lineRule="auto"/>
    </w:pPr>
    <w:rPr>
      <w:rFonts w:eastAsiaTheme="minorEastAsia"/>
      <w:sz w:val="28"/>
    </w:rPr>
  </w:style>
  <w:style w:type="character" w:customStyle="1" w:styleId="NoSpacingChar">
    <w:name w:val="No Spacing Char"/>
    <w:basedOn w:val="DefaultParagraphFont"/>
    <w:link w:val="NoSpacing"/>
    <w:uiPriority w:val="1"/>
    <w:rsid w:val="004B12CF"/>
    <w:rPr>
      <w:rFonts w:eastAsiaTheme="minorEastAsia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32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2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4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7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svg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sv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svg"/><Relationship Id="rId14" Type="http://schemas.openxmlformats.org/officeDocument/2006/relationships/hyperlink" Target="http://www.ipthailand.org/dip/index.php?option=com_content&amp;task=category&amp;sectionid=28&amp;id=277&amp;Itemid=625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250E80BB42FA4EDBA7C53D78D32BAE4A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FDF6C43F-6AD6-48E9-B1B4-5B0AA42856F2}"/>
      </w:docPartPr>
      <w:docPartBody>
        <w:p w:rsidR="00D67893" w:rsidRDefault="009315AB" w:rsidP="009315AB">
          <w:pPr>
            <w:pStyle w:val="250E80BB42FA4EDBA7C53D78D32BAE4A"/>
          </w:pPr>
          <w:r>
            <w:rPr>
              <w:caps/>
              <w:color w:val="FFFFFF" w:themeColor="background1"/>
              <w:szCs w:val="22"/>
              <w:lang w:val="th-TH"/>
            </w:rPr>
            <w:t>[ชื่อเรื่องเอกสาร]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altName w:val="TH SarabunPSK"/>
    <w:panose1 w:val="020B0500040200020003"/>
    <w:charset w:val="DE"/>
    <w:family w:val="swiss"/>
    <w:pitch w:val="variable"/>
    <w:sig w:usb0="01000003" w:usb1="00000000" w:usb2="00000000" w:usb3="00000000" w:csb0="00010111" w:csb1="00000000"/>
  </w:font>
  <w:font w:name="Wingdings 2">
    <w:panose1 w:val="050201020105070707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15AB"/>
    <w:rsid w:val="00401306"/>
    <w:rsid w:val="00754684"/>
    <w:rsid w:val="009315AB"/>
    <w:rsid w:val="00AA0A82"/>
    <w:rsid w:val="00C965A6"/>
    <w:rsid w:val="00D67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250E80BB42FA4EDBA7C53D78D32BAE4A">
    <w:name w:val="250E80BB42FA4EDBA7C53D78D32BAE4A"/>
    <w:rsid w:val="009315AB"/>
  </w:style>
  <w:style w:type="paragraph" w:customStyle="1" w:styleId="BEF0A9BC6BB548129E6550A2A1D0838E">
    <w:name w:val="BEF0A9BC6BB548129E6550A2A1D0838E"/>
    <w:rsid w:val="009315AB"/>
  </w:style>
  <w:style w:type="paragraph" w:customStyle="1" w:styleId="C02AF9DC1B3D4507A65ACDFA8E029FBE">
    <w:name w:val="C02AF9DC1B3D4507A65ACDFA8E029FBE"/>
    <w:rsid w:val="009315AB"/>
  </w:style>
  <w:style w:type="paragraph" w:customStyle="1" w:styleId="4121943EB77E4CA59D871567602AF0F6">
    <w:name w:val="4121943EB77E4CA59D871567602AF0F6"/>
    <w:rsid w:val="009315AB"/>
  </w:style>
  <w:style w:type="paragraph" w:customStyle="1" w:styleId="C4FA306A191A42988262C464E8ECA372">
    <w:name w:val="C4FA306A191A42988262C464E8ECA372"/>
    <w:rsid w:val="009315AB"/>
  </w:style>
  <w:style w:type="paragraph" w:customStyle="1" w:styleId="53ED9F911F85410A9D466B0058E9A83F">
    <w:name w:val="53ED9F911F85410A9D466B0058E9A83F"/>
    <w:rsid w:val="009315A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461388-C08A-0642-B37B-621CBDA88CAC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315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Occupational Health and Safety at Work Association (OHSWA)</dc:title>
  <dc:creator>1</dc:creator>
  <cp:lastModifiedBy>saravudh sutummasa</cp:lastModifiedBy>
  <cp:revision>2</cp:revision>
  <cp:lastPrinted>2019-08-26T19:23:00Z</cp:lastPrinted>
  <dcterms:created xsi:type="dcterms:W3CDTF">2019-11-21T07:57:00Z</dcterms:created>
  <dcterms:modified xsi:type="dcterms:W3CDTF">2019-11-21T07:57:00Z</dcterms:modified>
</cp:coreProperties>
</file>